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50F442" w14:textId="2D5318A9" w:rsidR="00927A60" w:rsidRDefault="0030709B">
      <w:pPr>
        <w:pStyle w:val="a3"/>
        <w:tabs>
          <w:tab w:val="left" w:pos="4680"/>
        </w:tabs>
        <w:snapToGrid w:val="0"/>
        <w:spacing w:line="360" w:lineRule="auto"/>
        <w:jc w:val="center"/>
        <w:rPr>
          <w:rFonts w:ascii="Times New Roman" w:eastAsia="黑体" w:hAnsi="Times New Roman" w:cs="Times New Roman"/>
          <w:b/>
          <w:color w:val="000000"/>
          <w:sz w:val="44"/>
          <w:szCs w:val="44"/>
        </w:rPr>
      </w:pPr>
      <w:r>
        <w:rPr>
          <w:rFonts w:ascii="Times New Roman" w:eastAsia="黑体" w:hAnsi="Times New Roman" w:cs="Times New Roman"/>
          <w:b/>
          <w:color w:val="000000"/>
          <w:sz w:val="44"/>
          <w:szCs w:val="44"/>
        </w:rPr>
        <w:t>单元</w:t>
      </w:r>
      <w:r>
        <w:rPr>
          <w:rFonts w:ascii="Times New Roman" w:eastAsia="黑体" w:hAnsi="Times New Roman" w:cs="Times New Roman" w:hint="eastAsia"/>
          <w:b/>
          <w:color w:val="000000"/>
          <w:sz w:val="44"/>
          <w:szCs w:val="44"/>
        </w:rPr>
        <w:t>评估</w:t>
      </w:r>
      <w:r>
        <w:rPr>
          <w:rFonts w:ascii="Times New Roman" w:eastAsia="黑体" w:hAnsi="Times New Roman" w:cs="Times New Roman"/>
          <w:b/>
          <w:color w:val="000000"/>
          <w:sz w:val="44"/>
          <w:szCs w:val="44"/>
        </w:rPr>
        <w:t>(</w:t>
      </w:r>
      <w:r>
        <w:rPr>
          <w:rFonts w:ascii="Times New Roman" w:eastAsia="黑体" w:hAnsi="Times New Roman" w:cs="Times New Roman"/>
          <w:b/>
          <w:color w:val="000000"/>
          <w:sz w:val="44"/>
          <w:szCs w:val="44"/>
        </w:rPr>
        <w:t>四</w:t>
      </w:r>
      <w:r>
        <w:rPr>
          <w:rFonts w:ascii="Times New Roman" w:eastAsia="黑体" w:hAnsi="Times New Roman" w:cs="Times New Roman"/>
          <w:b/>
          <w:color w:val="000000"/>
          <w:sz w:val="44"/>
          <w:szCs w:val="44"/>
        </w:rPr>
        <w:t>)</w:t>
      </w:r>
    </w:p>
    <w:p w14:paraId="43B2FD41" w14:textId="18B8800A" w:rsidR="00927A60" w:rsidRDefault="0030709B">
      <w:pPr>
        <w:pStyle w:val="a3"/>
        <w:tabs>
          <w:tab w:val="left" w:pos="4680"/>
        </w:tabs>
        <w:snapToGrid w:val="0"/>
        <w:spacing w:line="360" w:lineRule="auto"/>
        <w:rPr>
          <w:rFonts w:ascii="Times New Roman" w:hAnsi="Times New Roman" w:cs="Times New Roman"/>
          <w:color w:val="000000"/>
          <w:sz w:val="24"/>
        </w:rPr>
      </w:pPr>
      <w:r>
        <w:rPr>
          <w:rFonts w:eastAsia="黑体" w:hAnsi="宋体" w:cs="宋体" w:hint="eastAsia"/>
          <w:color w:val="000000"/>
          <w:sz w:val="24"/>
        </w:rPr>
        <w:t>Ⅰ</w:t>
      </w:r>
      <w:r>
        <w:rPr>
          <w:rFonts w:ascii="Times New Roman" w:eastAsia="黑体" w:hAnsi="Times New Roman" w:cs="Times New Roman"/>
          <w:color w:val="000000"/>
          <w:sz w:val="24"/>
        </w:rPr>
        <w:t xml:space="preserve">. </w:t>
      </w:r>
      <w:r>
        <w:rPr>
          <w:rFonts w:ascii="Times New Roman" w:eastAsia="黑体" w:hAnsi="Times New Roman" w:cs="Times New Roman"/>
          <w:color w:val="000000"/>
          <w:sz w:val="24"/>
        </w:rPr>
        <w:t>阅读理解</w:t>
      </w:r>
    </w:p>
    <w:p w14:paraId="2A9106F8" w14:textId="77777777" w:rsidR="00927A60" w:rsidRDefault="0030709B">
      <w:pPr>
        <w:pStyle w:val="a3"/>
        <w:tabs>
          <w:tab w:val="left" w:pos="4680"/>
        </w:tabs>
        <w:snapToGrid w:val="0"/>
        <w:spacing w:line="360" w:lineRule="auto"/>
        <w:jc w:val="center"/>
        <w:rPr>
          <w:rFonts w:ascii="Times New Roman" w:hAnsi="Times New Roman" w:cs="Times New Roman"/>
          <w:color w:val="000000"/>
          <w:sz w:val="24"/>
        </w:rPr>
      </w:pPr>
      <w:r>
        <w:rPr>
          <w:rFonts w:ascii="Times New Roman" w:hAnsi="Times New Roman" w:cs="Times New Roman"/>
          <w:b/>
          <w:color w:val="000000"/>
          <w:sz w:val="24"/>
        </w:rPr>
        <w:t>A</w:t>
      </w:r>
    </w:p>
    <w:p w14:paraId="5E53A66B" w14:textId="77777777" w:rsidR="00927A60" w:rsidRDefault="0030709B">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rPr>
        <w:t>Stuck at home? These famous museums offer virtual tours you can take on your sofa. According to Fast Company, Google Arts &amp; Culture teamed up with over 2,500 museums and galleries around the world to bring you virtual tours and online exhibits.</w:t>
      </w:r>
    </w:p>
    <w:p w14:paraId="15A481D1" w14:textId="77777777" w:rsidR="00927A60" w:rsidRDefault="0030709B">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b/>
          <w:color w:val="000000"/>
          <w:sz w:val="24"/>
        </w:rPr>
        <w:t xml:space="preserve">　　</w:t>
      </w:r>
      <w:r>
        <w:rPr>
          <w:rFonts w:ascii="Times New Roman" w:hAnsi="Times New Roman" w:cs="Times New Roman"/>
          <w:b/>
          <w:color w:val="000000"/>
          <w:sz w:val="24"/>
        </w:rPr>
        <w:t>Guggenheim Museum, New York</w:t>
      </w:r>
    </w:p>
    <w:p w14:paraId="1D514C66" w14:textId="77777777" w:rsidR="00927A60" w:rsidRDefault="0030709B">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rPr>
        <w:t>Google's Street View lets visitors tour the Guggenheim's famous spiral (</w:t>
      </w:r>
      <w:r>
        <w:rPr>
          <w:rFonts w:ascii="Times New Roman" w:hAnsi="Times New Roman" w:cs="Times New Roman"/>
          <w:color w:val="000000"/>
          <w:sz w:val="24"/>
        </w:rPr>
        <w:t>螺旋式</w:t>
      </w:r>
      <w:r>
        <w:rPr>
          <w:rFonts w:ascii="Times New Roman" w:hAnsi="Times New Roman" w:cs="Times New Roman"/>
          <w:color w:val="000000"/>
          <w:sz w:val="24"/>
        </w:rPr>
        <w:t>) staircase without ever leaving home. From there, you can discover incredible works of art from the Impressionist, Post-Impressionist, Modern and Contemporary periods.</w:t>
      </w:r>
    </w:p>
    <w:p w14:paraId="59A26B14" w14:textId="77777777" w:rsidR="00927A60" w:rsidRDefault="0030709B">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b/>
          <w:color w:val="000000"/>
          <w:sz w:val="24"/>
        </w:rPr>
        <w:t xml:space="preserve">　　</w:t>
      </w:r>
      <w:r>
        <w:rPr>
          <w:rFonts w:ascii="Times New Roman" w:hAnsi="Times New Roman" w:cs="Times New Roman"/>
          <w:b/>
          <w:color w:val="000000"/>
          <w:sz w:val="24"/>
        </w:rPr>
        <w:t>Pergamon Museum, Berlin</w:t>
      </w:r>
    </w:p>
    <w:p w14:paraId="3AEFEF5E" w14:textId="77777777" w:rsidR="00927A60" w:rsidRDefault="0030709B">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rPr>
        <w:t>As one of Germany's largest museums, Pergamon has a lot to offer—even if you can't physically be there. This historical museum is home to plenty of ancient works including the Ishtar Gate of Babylon and of course the Pergamon Altar.</w:t>
      </w:r>
    </w:p>
    <w:p w14:paraId="6E313197" w14:textId="77777777" w:rsidR="00927A60" w:rsidRDefault="0030709B">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b/>
          <w:color w:val="000000"/>
          <w:sz w:val="24"/>
        </w:rPr>
        <w:t xml:space="preserve">　　</w:t>
      </w:r>
      <w:r>
        <w:rPr>
          <w:rFonts w:ascii="Times New Roman" w:hAnsi="Times New Roman" w:cs="Times New Roman"/>
          <w:b/>
          <w:color w:val="000000"/>
          <w:sz w:val="24"/>
        </w:rPr>
        <w:t>Van Gogh Museum, Amsterdam</w:t>
      </w:r>
    </w:p>
    <w:p w14:paraId="1E681722" w14:textId="77777777" w:rsidR="00927A60" w:rsidRDefault="0030709B">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rPr>
        <w:t>Anyone who is a fan of this tragic, gifted painter can see his works up close (or almost up close) by virtually visiting this museum—the largest collection of artworks by Vincent van Gogh, including over 200 paintings, 500 drawings, and over 750 personal letters.</w:t>
      </w:r>
    </w:p>
    <w:p w14:paraId="521213F4" w14:textId="77777777" w:rsidR="00927A60" w:rsidRDefault="0030709B">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b/>
          <w:color w:val="000000"/>
          <w:sz w:val="24"/>
        </w:rPr>
        <w:t xml:space="preserve">　　</w:t>
      </w:r>
      <w:r>
        <w:rPr>
          <w:rFonts w:ascii="Times New Roman" w:hAnsi="Times New Roman" w:cs="Times New Roman"/>
          <w:b/>
          <w:color w:val="000000"/>
          <w:sz w:val="24"/>
        </w:rPr>
        <w:t>The J. Paul Getty Museum, Los Angeles</w:t>
      </w:r>
    </w:p>
    <w:p w14:paraId="077B0F78" w14:textId="77777777" w:rsidR="00927A60" w:rsidRDefault="0030709B">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rPr>
        <w:t>European artworks from as far back as the 8th century can be found in this California art museum. Take a street view tour to discover a huge collection of paintings, drawings, sculptures, manuscripts, and photographs.</w:t>
      </w:r>
    </w:p>
    <w:p w14:paraId="7FE818B8" w14:textId="77777777" w:rsidR="00927A60" w:rsidRDefault="0030709B">
      <w:pPr>
        <w:pStyle w:val="a3"/>
        <w:tabs>
          <w:tab w:val="left" w:pos="4680"/>
        </w:tabs>
        <w:snapToGrid w:val="0"/>
        <w:spacing w:line="360" w:lineRule="auto"/>
        <w:ind w:firstLine="606"/>
        <w:rPr>
          <w:rFonts w:ascii="Times New Roman" w:hAnsi="Times New Roman" w:cs="Times New Roman"/>
          <w:color w:val="000000"/>
          <w:sz w:val="24"/>
        </w:rPr>
      </w:pPr>
      <w:r>
        <w:rPr>
          <w:rFonts w:ascii="Times New Roman" w:hAnsi="Times New Roman" w:cs="Times New Roman"/>
          <w:color w:val="000000"/>
          <w:sz w:val="24"/>
        </w:rPr>
        <w:t>To see more of Google Arts &amp; Culture's collection of museums, visit the collection's website.</w:t>
      </w:r>
    </w:p>
    <w:p w14:paraId="643B000A" w14:textId="77777777" w:rsidR="00927A60" w:rsidRDefault="0030709B">
      <w:pPr>
        <w:pStyle w:val="a3"/>
        <w:tabs>
          <w:tab w:val="left" w:pos="4680"/>
        </w:tabs>
        <w:snapToGrid w:val="0"/>
        <w:spacing w:line="360" w:lineRule="auto"/>
        <w:rPr>
          <w:rFonts w:ascii="Times New Roman" w:hAnsi="Times New Roman" w:cs="Times New Roman"/>
          <w:color w:val="000000"/>
          <w:sz w:val="24"/>
        </w:rPr>
      </w:pPr>
      <w:r>
        <w:rPr>
          <w:rFonts w:ascii="Times New Roman" w:eastAsia="黑体" w:hAnsi="Times New Roman" w:cs="Times New Roman"/>
          <w:color w:val="000000" w:themeColor="text1"/>
          <w:sz w:val="24"/>
        </w:rPr>
        <w:t>【语篇解读】</w:t>
      </w:r>
      <w:r>
        <w:rPr>
          <w:rFonts w:ascii="Times New Roman" w:eastAsia="楷体" w:hAnsi="Times New Roman" w:cs="Times New Roman"/>
          <w:color w:val="000000" w:themeColor="text1"/>
          <w:sz w:val="24"/>
        </w:rPr>
        <w:t>本文是一篇应用文。文章主要介绍了几个可以使用虚拟现实技术参观的博物馆。</w:t>
      </w:r>
    </w:p>
    <w:p w14:paraId="32A7D6FB" w14:textId="77777777" w:rsidR="00927A60" w:rsidRDefault="0030709B">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1. Which one will you visit if you like modern art?</w:t>
      </w:r>
    </w:p>
    <w:p w14:paraId="4EF6BC05" w14:textId="77777777" w:rsidR="00927A60" w:rsidRDefault="0030709B">
      <w:pPr>
        <w:pStyle w:val="a3"/>
        <w:tabs>
          <w:tab w:val="left" w:pos="4680"/>
        </w:tabs>
        <w:snapToGrid w:val="0"/>
        <w:spacing w:line="360" w:lineRule="auto"/>
        <w:rPr>
          <w:rFonts w:ascii="Times New Roman" w:hAnsi="Times New Roman" w:cs="Times New Roman"/>
          <w:color w:val="000000"/>
          <w:sz w:val="24"/>
          <w:lang w:val="de-DE"/>
        </w:rPr>
      </w:pPr>
      <w:r>
        <w:rPr>
          <w:rFonts w:ascii="Times New Roman" w:hAnsi="Times New Roman" w:cs="Times New Roman"/>
          <w:color w:val="000000"/>
          <w:sz w:val="24"/>
          <w:lang w:val="de-DE"/>
        </w:rPr>
        <w:t xml:space="preserve">A. Pergamon Museum.  </w:t>
      </w:r>
    </w:p>
    <w:p w14:paraId="2FB52061" w14:textId="77777777" w:rsidR="00927A60" w:rsidRDefault="0030709B">
      <w:pPr>
        <w:pStyle w:val="a3"/>
        <w:tabs>
          <w:tab w:val="left" w:pos="4680"/>
        </w:tabs>
        <w:snapToGrid w:val="0"/>
        <w:spacing w:line="360" w:lineRule="auto"/>
        <w:rPr>
          <w:rFonts w:ascii="Times New Roman" w:hAnsi="Times New Roman" w:cs="Times New Roman"/>
          <w:color w:val="000000"/>
          <w:sz w:val="24"/>
          <w:lang w:val="de-DE"/>
        </w:rPr>
      </w:pPr>
      <w:r>
        <w:rPr>
          <w:rFonts w:ascii="Times New Roman" w:hAnsi="Times New Roman" w:cs="Times New Roman"/>
          <w:color w:val="000000"/>
          <w:sz w:val="24"/>
          <w:lang w:val="de-DE"/>
        </w:rPr>
        <w:t>B. Guggenheim Museum.</w:t>
      </w:r>
    </w:p>
    <w:p w14:paraId="51388B5D" w14:textId="77777777" w:rsidR="00927A60" w:rsidRDefault="0030709B">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C. The J. Paul Getty Museum.  </w:t>
      </w:r>
    </w:p>
    <w:p w14:paraId="1105F5A2" w14:textId="77777777" w:rsidR="00927A60" w:rsidRDefault="0030709B">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D. Van Gogh Museum.</w:t>
      </w:r>
    </w:p>
    <w:p w14:paraId="4BAAA669" w14:textId="77777777" w:rsidR="00927A60" w:rsidRDefault="0030709B">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lastRenderedPageBreak/>
        <w:t>B</w:t>
      </w:r>
      <w:r>
        <w:rPr>
          <w:rFonts w:ascii="Times New Roman" w:hAnsi="Times New Roman" w:cs="Times New Roman"/>
          <w:color w:val="000000"/>
          <w:sz w:val="24"/>
        </w:rPr>
        <w:t xml:space="preserve">　</w:t>
      </w:r>
      <w:r>
        <w:rPr>
          <w:rFonts w:ascii="Times New Roman" w:eastAsia="楷体_GB2312" w:hAnsi="Times New Roman" w:cs="Times New Roman"/>
          <w:color w:val="000000"/>
          <w:sz w:val="24"/>
        </w:rPr>
        <w:t>细节理解题。根据第二段</w:t>
      </w:r>
      <w:r>
        <w:rPr>
          <w:rFonts w:ascii="Times New Roman" w:eastAsia="楷体_GB2312" w:hAnsi="Times New Roman" w:cs="Times New Roman" w:hint="eastAsia"/>
          <w:color w:val="000000"/>
          <w:sz w:val="24"/>
        </w:rPr>
        <w:t>中的</w:t>
      </w:r>
      <w:r>
        <w:rPr>
          <w:rFonts w:hAnsi="宋体" w:cs="Times New Roman"/>
          <w:color w:val="000000"/>
          <w:sz w:val="24"/>
        </w:rPr>
        <w:t>“</w:t>
      </w:r>
      <w:r>
        <w:rPr>
          <w:rFonts w:ascii="Times New Roman" w:eastAsia="楷体_GB2312" w:hAnsi="Times New Roman" w:cs="Times New Roman"/>
          <w:color w:val="000000"/>
          <w:sz w:val="24"/>
        </w:rPr>
        <w:t>From there, you can discover incredible works of art from the Impressionist, Post-Impressionist, Modern and Contemporary periods.</w:t>
      </w:r>
      <w:r>
        <w:rPr>
          <w:rFonts w:hAnsi="宋体" w:cs="Times New Roman"/>
          <w:color w:val="000000"/>
          <w:sz w:val="24"/>
        </w:rPr>
        <w:t>”</w:t>
      </w:r>
      <w:r>
        <w:rPr>
          <w:rFonts w:ascii="Times New Roman" w:eastAsia="楷体_GB2312" w:hAnsi="Times New Roman" w:cs="Times New Roman"/>
          <w:color w:val="000000"/>
          <w:sz w:val="24"/>
        </w:rPr>
        <w:t>可知，如果你喜欢现代艺术作品，你可以参观纽约的古根海姆博物馆。故选</w:t>
      </w:r>
      <w:r>
        <w:rPr>
          <w:rFonts w:ascii="Times New Roman" w:eastAsia="楷体_GB2312" w:hAnsi="Times New Roman" w:cs="Times New Roman"/>
          <w:color w:val="000000"/>
          <w:sz w:val="24"/>
        </w:rPr>
        <w:t>B</w:t>
      </w:r>
      <w:r>
        <w:rPr>
          <w:rFonts w:ascii="Times New Roman" w:eastAsia="楷体_GB2312" w:hAnsi="Times New Roman" w:cs="Times New Roman"/>
          <w:color w:val="000000"/>
          <w:sz w:val="24"/>
        </w:rPr>
        <w:t>。</w:t>
      </w:r>
    </w:p>
    <w:p w14:paraId="192DAACF" w14:textId="77777777" w:rsidR="00927A60" w:rsidRDefault="0030709B">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2. Who will be interested in Pergamon Museum?</w:t>
      </w:r>
    </w:p>
    <w:p w14:paraId="6B3416A6" w14:textId="77777777" w:rsidR="00927A60" w:rsidRDefault="0030709B">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A. One who is fond of tragic films.  </w:t>
      </w:r>
    </w:p>
    <w:p w14:paraId="3E337466" w14:textId="77777777" w:rsidR="00927A60" w:rsidRDefault="0030709B">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B. One who enjoys European artworks.</w:t>
      </w:r>
    </w:p>
    <w:p w14:paraId="732C798B" w14:textId="77777777" w:rsidR="00927A60" w:rsidRDefault="0030709B">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C. One who likes paintings of Van Gogh.  </w:t>
      </w:r>
    </w:p>
    <w:p w14:paraId="119CBEF3" w14:textId="77777777" w:rsidR="00927A60" w:rsidRDefault="0030709B">
      <w:pPr>
        <w:pStyle w:val="a3"/>
        <w:tabs>
          <w:tab w:val="left" w:pos="468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D. One who is interested in ancient artworks.</w:t>
      </w:r>
    </w:p>
    <w:p w14:paraId="60A50BA2" w14:textId="77777777" w:rsidR="00927A60" w:rsidRDefault="0030709B">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D</w:t>
      </w:r>
      <w:r>
        <w:rPr>
          <w:rFonts w:ascii="Times New Roman" w:hAnsi="Times New Roman" w:cs="Times New Roman"/>
          <w:color w:val="FF0000"/>
          <w:sz w:val="24"/>
        </w:rPr>
        <w:t xml:space="preserve">　</w:t>
      </w:r>
      <w:r>
        <w:rPr>
          <w:rFonts w:ascii="Times New Roman" w:eastAsia="楷体_GB2312" w:hAnsi="Times New Roman" w:cs="Times New Roman"/>
          <w:color w:val="000000"/>
          <w:sz w:val="24"/>
        </w:rPr>
        <w:t>细节理解题。根据第三段中的</w:t>
      </w:r>
      <w:r>
        <w:rPr>
          <w:rFonts w:ascii="Times New Roman" w:hAnsi="Times New Roman" w:cs="Times New Roman"/>
          <w:color w:val="000000"/>
          <w:sz w:val="24"/>
        </w:rPr>
        <w:t>“</w:t>
      </w:r>
      <w:r>
        <w:rPr>
          <w:rFonts w:ascii="Times New Roman" w:eastAsia="楷体_GB2312" w:hAnsi="Times New Roman" w:cs="Times New Roman"/>
          <w:color w:val="000000"/>
          <w:sz w:val="24"/>
        </w:rPr>
        <w:t>This historical museum is home to plenty of ancient works</w:t>
      </w:r>
      <w:r>
        <w:rPr>
          <w:rFonts w:ascii="Times New Roman" w:hAnsi="Times New Roman" w:cs="Times New Roman"/>
          <w:color w:val="000000"/>
          <w:sz w:val="24"/>
        </w:rPr>
        <w:t>”</w:t>
      </w:r>
      <w:r>
        <w:rPr>
          <w:rFonts w:ascii="Times New Roman" w:eastAsia="楷体_GB2312" w:hAnsi="Times New Roman" w:cs="Times New Roman"/>
          <w:color w:val="000000"/>
          <w:sz w:val="24"/>
        </w:rPr>
        <w:t>可知，对古代艺术作品感兴趣的人会对柏林的佩加蒙博物馆感兴趣。故选</w:t>
      </w:r>
      <w:r>
        <w:rPr>
          <w:rFonts w:ascii="Times New Roman" w:eastAsia="楷体_GB2312" w:hAnsi="Times New Roman" w:cs="Times New Roman"/>
          <w:color w:val="000000"/>
          <w:sz w:val="24"/>
        </w:rPr>
        <w:t>D</w:t>
      </w:r>
      <w:r>
        <w:rPr>
          <w:rFonts w:ascii="Times New Roman" w:eastAsia="楷体_GB2312" w:hAnsi="Times New Roman" w:cs="Times New Roman"/>
          <w:color w:val="000000"/>
          <w:sz w:val="24"/>
        </w:rPr>
        <w:t>。</w:t>
      </w:r>
    </w:p>
    <w:p w14:paraId="332D6A9B" w14:textId="77777777" w:rsidR="00927A60" w:rsidRDefault="0030709B">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3. What is special about the J. Paul Getty Museum?</w:t>
      </w:r>
    </w:p>
    <w:p w14:paraId="192FB913" w14:textId="77777777" w:rsidR="00927A60" w:rsidRDefault="0030709B">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A. It is one of the largest museums in the USA.</w:t>
      </w:r>
    </w:p>
    <w:p w14:paraId="6290EC96" w14:textId="77777777" w:rsidR="00927A60" w:rsidRDefault="0030709B">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B. It is the only home to artworks in California.</w:t>
      </w:r>
    </w:p>
    <w:p w14:paraId="4D5CDC8B" w14:textId="77777777" w:rsidR="00927A60" w:rsidRDefault="0030709B">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C. It includes all forms of artworks in the world.</w:t>
      </w:r>
    </w:p>
    <w:p w14:paraId="77500A54" w14:textId="77777777" w:rsidR="00927A60" w:rsidRDefault="0030709B">
      <w:pPr>
        <w:pStyle w:val="a3"/>
        <w:tabs>
          <w:tab w:val="left" w:pos="468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D. It exhibits European artworks from the 8th century.</w:t>
      </w:r>
    </w:p>
    <w:p w14:paraId="5EAFD846" w14:textId="77777777" w:rsidR="00927A60" w:rsidRDefault="0030709B">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D</w:t>
      </w:r>
      <w:r>
        <w:rPr>
          <w:rFonts w:ascii="Times New Roman" w:hAnsi="Times New Roman" w:cs="Times New Roman"/>
          <w:color w:val="FF0000"/>
          <w:sz w:val="24"/>
        </w:rPr>
        <w:t xml:space="preserve">　</w:t>
      </w:r>
      <w:r>
        <w:rPr>
          <w:rFonts w:ascii="Times New Roman" w:eastAsia="楷体_GB2312" w:hAnsi="Times New Roman" w:cs="Times New Roman"/>
          <w:color w:val="000000"/>
          <w:sz w:val="24"/>
        </w:rPr>
        <w:t>细节理解题。根据倒数第二段</w:t>
      </w:r>
      <w:r>
        <w:rPr>
          <w:rFonts w:ascii="Times New Roman" w:eastAsia="楷体_GB2312" w:hAnsi="Times New Roman" w:cs="Times New Roman" w:hint="eastAsia"/>
          <w:color w:val="000000"/>
          <w:sz w:val="24"/>
        </w:rPr>
        <w:t>中的</w:t>
      </w:r>
      <w:r>
        <w:rPr>
          <w:rFonts w:ascii="Times New Roman" w:hAnsi="Times New Roman" w:cs="Times New Roman"/>
          <w:color w:val="000000"/>
          <w:sz w:val="24"/>
        </w:rPr>
        <w:t>“</w:t>
      </w:r>
      <w:r>
        <w:rPr>
          <w:rFonts w:ascii="Times New Roman" w:eastAsia="楷体_GB2312" w:hAnsi="Times New Roman" w:cs="Times New Roman"/>
          <w:color w:val="000000"/>
          <w:sz w:val="24"/>
        </w:rPr>
        <w:t>European artworks from as far back as the 8th century can be found in this California art museum.</w:t>
      </w:r>
      <w:r>
        <w:rPr>
          <w:rFonts w:ascii="Times New Roman" w:hAnsi="Times New Roman" w:cs="Times New Roman"/>
          <w:color w:val="000000"/>
          <w:sz w:val="24"/>
        </w:rPr>
        <w:t>”</w:t>
      </w:r>
      <w:r>
        <w:rPr>
          <w:rFonts w:ascii="Times New Roman" w:eastAsia="楷体_GB2312" w:hAnsi="Times New Roman" w:cs="Times New Roman"/>
          <w:color w:val="000000"/>
          <w:sz w:val="24"/>
        </w:rPr>
        <w:t>可知，洛杉矶的保罗</w:t>
      </w:r>
      <w:r>
        <w:rPr>
          <w:rFonts w:ascii="Times New Roman" w:eastAsia="楷体_GB2312" w:hAnsi="Times New Roman" w:cs="Times New Roman"/>
          <w:color w:val="000000"/>
          <w:sz w:val="24"/>
        </w:rPr>
        <w:t>·</w:t>
      </w:r>
      <w:r>
        <w:rPr>
          <w:rFonts w:ascii="Times New Roman" w:eastAsia="楷体_GB2312" w:hAnsi="Times New Roman" w:cs="Times New Roman"/>
          <w:color w:val="000000"/>
          <w:sz w:val="24"/>
        </w:rPr>
        <w:t>盖蒂博物馆的特殊之处在于它展览来自</w:t>
      </w:r>
      <w:r>
        <w:rPr>
          <w:rFonts w:ascii="Times New Roman" w:eastAsia="楷体_GB2312" w:hAnsi="Times New Roman" w:cs="Times New Roman"/>
          <w:color w:val="000000"/>
          <w:sz w:val="24"/>
        </w:rPr>
        <w:t>8</w:t>
      </w:r>
      <w:r>
        <w:rPr>
          <w:rFonts w:ascii="Times New Roman" w:eastAsia="楷体_GB2312" w:hAnsi="Times New Roman" w:cs="Times New Roman"/>
          <w:color w:val="000000"/>
          <w:sz w:val="24"/>
        </w:rPr>
        <w:t>世纪的欧洲艺术作品。故选</w:t>
      </w:r>
      <w:r>
        <w:rPr>
          <w:rFonts w:ascii="Times New Roman" w:eastAsia="楷体_GB2312" w:hAnsi="Times New Roman" w:cs="Times New Roman"/>
          <w:color w:val="000000"/>
          <w:sz w:val="24"/>
        </w:rPr>
        <w:t>D</w:t>
      </w:r>
      <w:r>
        <w:rPr>
          <w:rFonts w:ascii="Times New Roman" w:eastAsia="楷体_GB2312" w:hAnsi="Times New Roman" w:cs="Times New Roman"/>
          <w:color w:val="000000"/>
          <w:sz w:val="24"/>
        </w:rPr>
        <w:t>。</w:t>
      </w:r>
    </w:p>
    <w:p w14:paraId="650E912C" w14:textId="77777777" w:rsidR="00927A60" w:rsidRDefault="0030709B">
      <w:pPr>
        <w:pStyle w:val="a3"/>
        <w:tabs>
          <w:tab w:val="left" w:pos="4680"/>
        </w:tabs>
        <w:snapToGrid w:val="0"/>
        <w:spacing w:line="360" w:lineRule="auto"/>
        <w:jc w:val="center"/>
        <w:rPr>
          <w:rFonts w:ascii="Times New Roman" w:hAnsi="Times New Roman" w:cs="Times New Roman"/>
          <w:color w:val="000000"/>
          <w:sz w:val="24"/>
        </w:rPr>
      </w:pPr>
      <w:r>
        <w:rPr>
          <w:rFonts w:ascii="Times New Roman" w:hAnsi="Times New Roman" w:cs="Times New Roman"/>
          <w:b/>
          <w:color w:val="000000"/>
          <w:sz w:val="24"/>
        </w:rPr>
        <w:t>B</w:t>
      </w:r>
    </w:p>
    <w:p w14:paraId="2393DE0F" w14:textId="77777777" w:rsidR="00927A60" w:rsidRDefault="0030709B">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rPr>
        <w:t>I developed my love for drawing when I was first able to hold a pencil at the age of 4. The first time I was able to bring life to a blank white piece of paper, I was crazy about it. As I grew older and the responsibilities of life began to increase. I lost the freedom to express my creative talent on a regular basis and my art talent suffered for it. One day I suddenly realised that what I loved most had become a meaningless part of my daily life.</w:t>
      </w:r>
    </w:p>
    <w:p w14:paraId="46A89967" w14:textId="77777777" w:rsidR="00927A60" w:rsidRDefault="0030709B">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rPr>
        <w:t>I decided to attend an art school and took classes at night after work. The courses were interesting and educational but really didn't teach me the essence (</w:t>
      </w:r>
      <w:r>
        <w:rPr>
          <w:rFonts w:ascii="Times New Roman" w:hAnsi="Times New Roman" w:cs="Times New Roman"/>
          <w:color w:val="000000"/>
          <w:sz w:val="24"/>
        </w:rPr>
        <w:t>本质</w:t>
      </w:r>
      <w:r>
        <w:rPr>
          <w:rFonts w:ascii="Times New Roman" w:hAnsi="Times New Roman" w:cs="Times New Roman"/>
          <w:color w:val="000000"/>
          <w:sz w:val="24"/>
        </w:rPr>
        <w:t>) of what I wanted to focus on—the figure drawing.</w:t>
      </w:r>
    </w:p>
    <w:p w14:paraId="69AC554E" w14:textId="77777777" w:rsidR="00927A60" w:rsidRDefault="0030709B">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rPr>
        <w:t xml:space="preserve">I decided to quickly catch up with my education process and hire a private instructor. After one month of instruction, I had made some progress but my </w:t>
      </w:r>
      <w:r>
        <w:rPr>
          <w:rFonts w:ascii="Times New Roman" w:hAnsi="Times New Roman" w:cs="Times New Roman"/>
          <w:color w:val="000000"/>
          <w:sz w:val="24"/>
          <w:u w:val="single"/>
        </w:rPr>
        <w:t>pocketbook</w:t>
      </w:r>
      <w:r>
        <w:rPr>
          <w:rFonts w:ascii="Times New Roman" w:hAnsi="Times New Roman" w:cs="Times New Roman"/>
          <w:color w:val="000000"/>
          <w:sz w:val="24"/>
        </w:rPr>
        <w:t xml:space="preserve"> couldn't keep up with the costs involved.</w:t>
      </w:r>
    </w:p>
    <w:p w14:paraId="27E6DE29" w14:textId="77777777" w:rsidR="00927A60" w:rsidRDefault="0030709B">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lastRenderedPageBreak/>
        <w:t xml:space="preserve">　　</w:t>
      </w:r>
      <w:r>
        <w:rPr>
          <w:rFonts w:ascii="Times New Roman" w:hAnsi="Times New Roman" w:cs="Times New Roman"/>
          <w:color w:val="000000"/>
          <w:sz w:val="24"/>
        </w:rPr>
        <w:t>This was when I realised the Internet was a perfect place for me to find the information required to learn how to draw figures in the correct way. After a lot of research online I finally found a technique called Figure Drawing Secrets that had enabled me to achieve my goal!</w:t>
      </w:r>
    </w:p>
    <w:p w14:paraId="4043EE7A" w14:textId="77777777" w:rsidR="00927A60" w:rsidRDefault="0030709B">
      <w:pPr>
        <w:pStyle w:val="a3"/>
        <w:tabs>
          <w:tab w:val="left" w:pos="4680"/>
        </w:tabs>
        <w:snapToGrid w:val="0"/>
        <w:spacing w:line="360" w:lineRule="auto"/>
        <w:ind w:firstLine="482"/>
        <w:rPr>
          <w:rFonts w:ascii="Times New Roman" w:hAnsi="Times New Roman" w:cs="Times New Roman"/>
          <w:color w:val="000000"/>
          <w:sz w:val="24"/>
        </w:rPr>
      </w:pPr>
      <w:r>
        <w:rPr>
          <w:rFonts w:ascii="Times New Roman" w:hAnsi="Times New Roman" w:cs="Times New Roman"/>
          <w:color w:val="000000"/>
          <w:sz w:val="24"/>
        </w:rPr>
        <w:t>I am now building a file (</w:t>
      </w:r>
      <w:r>
        <w:rPr>
          <w:rFonts w:ascii="Times New Roman" w:hAnsi="Times New Roman" w:cs="Times New Roman"/>
          <w:color w:val="000000"/>
          <w:sz w:val="24"/>
        </w:rPr>
        <w:t>文件夹</w:t>
      </w:r>
      <w:r>
        <w:rPr>
          <w:rFonts w:ascii="Times New Roman" w:hAnsi="Times New Roman" w:cs="Times New Roman"/>
          <w:color w:val="000000"/>
          <w:sz w:val="24"/>
        </w:rPr>
        <w:t xml:space="preserve">) online and </w:t>
      </w:r>
      <w:r>
        <w:rPr>
          <w:rFonts w:ascii="Times New Roman" w:hAnsi="Times New Roman" w:cs="Times New Roman" w:hint="eastAsia"/>
          <w:color w:val="000000"/>
          <w:sz w:val="24"/>
        </w:rPr>
        <w:t xml:space="preserve">I </w:t>
      </w:r>
      <w:r>
        <w:rPr>
          <w:rFonts w:ascii="Times New Roman" w:hAnsi="Times New Roman" w:cs="Times New Roman"/>
          <w:color w:val="000000"/>
          <w:sz w:val="24"/>
        </w:rPr>
        <w:t>am in the process of landing some fantastic freelancing (</w:t>
      </w:r>
      <w:r>
        <w:rPr>
          <w:rFonts w:ascii="Times New Roman" w:hAnsi="Times New Roman" w:cs="Times New Roman"/>
          <w:color w:val="000000"/>
          <w:sz w:val="24"/>
        </w:rPr>
        <w:t>从事自由职业</w:t>
      </w:r>
      <w:r>
        <w:rPr>
          <w:rFonts w:ascii="Times New Roman" w:hAnsi="Times New Roman" w:cs="Times New Roman"/>
          <w:color w:val="000000"/>
          <w:sz w:val="24"/>
        </w:rPr>
        <w:t>) opportunities. I want to share my story with those of you who may have given up your dream. No matter how old you are, as long as you learn, you will realise your dream! Click here for more.</w:t>
      </w:r>
    </w:p>
    <w:p w14:paraId="4D9EF6A5" w14:textId="77777777" w:rsidR="00927A60" w:rsidRDefault="0030709B">
      <w:pPr>
        <w:pStyle w:val="a3"/>
        <w:tabs>
          <w:tab w:val="left" w:pos="4200"/>
        </w:tabs>
        <w:snapToGrid w:val="0"/>
        <w:spacing w:line="360" w:lineRule="auto"/>
        <w:rPr>
          <w:rFonts w:ascii="Times New Roman" w:eastAsia="楷体" w:hAnsi="Times New Roman" w:cs="Times New Roman"/>
          <w:color w:val="000000" w:themeColor="text1"/>
          <w:sz w:val="24"/>
        </w:rPr>
      </w:pPr>
      <w:r>
        <w:rPr>
          <w:rFonts w:ascii="Times New Roman" w:eastAsia="黑体" w:hAnsi="Times New Roman" w:cs="Times New Roman"/>
          <w:color w:val="000000" w:themeColor="text1"/>
          <w:sz w:val="24"/>
        </w:rPr>
        <w:t>【语篇解读】</w:t>
      </w:r>
      <w:r>
        <w:rPr>
          <w:rFonts w:ascii="Times New Roman" w:eastAsia="楷体" w:hAnsi="Times New Roman" w:cs="Times New Roman"/>
          <w:color w:val="000000" w:themeColor="text1"/>
          <w:sz w:val="24"/>
        </w:rPr>
        <w:t>本文是一篇记叙文。文章讲述了作者从爱好画画到实现梦想的故事，以鼓励那些追逐梦想的人。作者认为活到老，学到老。只要不放弃，梦想最终将会实现。</w:t>
      </w:r>
    </w:p>
    <w:p w14:paraId="4477791F" w14:textId="77777777" w:rsidR="00927A60" w:rsidRDefault="0030709B">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4. What does the underlined word “pocketbook” in the third paragraph mean?</w:t>
      </w:r>
    </w:p>
    <w:p w14:paraId="16D014D3" w14:textId="77777777" w:rsidR="00927A60" w:rsidRDefault="0030709B">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A. Notebook. </w:t>
      </w:r>
      <w:r>
        <w:rPr>
          <w:rFonts w:ascii="Times New Roman" w:hAnsi="Times New Roman" w:cs="Times New Roman"/>
          <w:color w:val="000000"/>
          <w:sz w:val="24"/>
        </w:rPr>
        <w:tab/>
        <w:t>B. Wallet.</w:t>
      </w:r>
    </w:p>
    <w:p w14:paraId="69FDFA58" w14:textId="77777777" w:rsidR="00927A60" w:rsidRDefault="0030709B">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C. Skill. </w:t>
      </w:r>
      <w:r>
        <w:rPr>
          <w:rFonts w:ascii="Times New Roman" w:hAnsi="Times New Roman" w:cs="Times New Roman"/>
          <w:color w:val="000000"/>
          <w:sz w:val="24"/>
        </w:rPr>
        <w:tab/>
        <w:t>D. Instruction.</w:t>
      </w:r>
    </w:p>
    <w:p w14:paraId="560626A3" w14:textId="77777777" w:rsidR="00927A60" w:rsidRDefault="0030709B">
      <w:pPr>
        <w:pStyle w:val="a3"/>
        <w:tabs>
          <w:tab w:val="left" w:pos="4680"/>
        </w:tabs>
        <w:snapToGrid w:val="0"/>
        <w:spacing w:line="360" w:lineRule="auto"/>
        <w:rPr>
          <w:rFonts w:ascii="Times New Roman" w:hAnsi="Times New Roman" w:cs="Times New Roman"/>
          <w:color w:val="000000"/>
          <w:sz w:val="24"/>
        </w:rPr>
      </w:pPr>
      <w:r>
        <w:rPr>
          <w:rFonts w:ascii="Times New Roman" w:eastAsia="楷体_GB2312" w:hAnsi="Times New Roman" w:cs="Times New Roman"/>
          <w:color w:val="FF0000"/>
          <w:sz w:val="24"/>
        </w:rPr>
        <w:t>B</w:t>
      </w:r>
      <w:r>
        <w:rPr>
          <w:rFonts w:ascii="Times New Roman" w:eastAsia="楷体_GB2312" w:hAnsi="Times New Roman" w:cs="Times New Roman"/>
          <w:color w:val="000000"/>
          <w:sz w:val="24"/>
        </w:rPr>
        <w:t xml:space="preserve">　词义猜测题。根据画线词前面的</w:t>
      </w:r>
      <w:r>
        <w:rPr>
          <w:rFonts w:ascii="Times New Roman" w:hAnsi="Times New Roman" w:cs="Times New Roman"/>
          <w:color w:val="000000"/>
          <w:sz w:val="24"/>
        </w:rPr>
        <w:t>“</w:t>
      </w:r>
      <w:r>
        <w:rPr>
          <w:rFonts w:ascii="Times New Roman" w:eastAsia="楷体_GB2312" w:hAnsi="Times New Roman" w:cs="Times New Roman"/>
          <w:color w:val="000000"/>
          <w:sz w:val="24"/>
        </w:rPr>
        <w:t>I decided to quickly catch up with my education process and hire a private instructor.</w:t>
      </w:r>
      <w:r>
        <w:rPr>
          <w:rFonts w:ascii="Times New Roman" w:hAnsi="Times New Roman" w:cs="Times New Roman"/>
          <w:color w:val="000000"/>
          <w:sz w:val="24"/>
        </w:rPr>
        <w:t>”</w:t>
      </w:r>
      <w:r>
        <w:rPr>
          <w:rFonts w:ascii="Times New Roman" w:eastAsia="楷体_GB2312" w:hAnsi="Times New Roman" w:cs="Times New Roman"/>
          <w:color w:val="000000"/>
          <w:sz w:val="24"/>
        </w:rPr>
        <w:t>和下文的</w:t>
      </w:r>
      <w:r>
        <w:rPr>
          <w:rFonts w:ascii="Times New Roman" w:hAnsi="Times New Roman" w:cs="Times New Roman"/>
          <w:color w:val="000000"/>
          <w:sz w:val="24"/>
        </w:rPr>
        <w:t>“</w:t>
      </w:r>
      <w:r>
        <w:rPr>
          <w:rFonts w:ascii="Times New Roman" w:eastAsia="楷体_GB2312" w:hAnsi="Times New Roman" w:cs="Times New Roman"/>
          <w:color w:val="000000"/>
          <w:sz w:val="24"/>
        </w:rPr>
        <w:t>couldn't keep up with the costs involved</w:t>
      </w:r>
      <w:r>
        <w:rPr>
          <w:rFonts w:ascii="Times New Roman" w:hAnsi="Times New Roman" w:cs="Times New Roman"/>
          <w:color w:val="000000"/>
          <w:sz w:val="24"/>
        </w:rPr>
        <w:t>”</w:t>
      </w:r>
      <w:r>
        <w:rPr>
          <w:rFonts w:ascii="Times New Roman" w:eastAsia="楷体_GB2312" w:hAnsi="Times New Roman" w:cs="Times New Roman"/>
          <w:color w:val="000000"/>
          <w:sz w:val="24"/>
        </w:rPr>
        <w:t>可知，经过一个月的学习，作者取得了一些进步，但作者的钱包跟不上所需的费用。由此可知，</w:t>
      </w:r>
      <w:r>
        <w:rPr>
          <w:rFonts w:ascii="Times New Roman" w:eastAsia="楷体_GB2312" w:hAnsi="Times New Roman" w:cs="Times New Roman"/>
          <w:color w:val="000000"/>
          <w:sz w:val="24"/>
        </w:rPr>
        <w:t>pocketbook</w:t>
      </w:r>
      <w:r>
        <w:rPr>
          <w:rFonts w:ascii="Times New Roman" w:eastAsia="楷体_GB2312" w:hAnsi="Times New Roman" w:cs="Times New Roman"/>
          <w:color w:val="000000"/>
          <w:sz w:val="24"/>
        </w:rPr>
        <w:t>意为</w:t>
      </w:r>
      <w:r>
        <w:rPr>
          <w:rFonts w:hAnsi="宋体" w:cs="Times New Roman"/>
          <w:color w:val="000000"/>
          <w:sz w:val="24"/>
        </w:rPr>
        <w:t>“</w:t>
      </w:r>
      <w:r>
        <w:rPr>
          <w:rFonts w:ascii="Times New Roman" w:eastAsia="楷体_GB2312" w:hAnsi="Times New Roman" w:cs="Times New Roman"/>
          <w:color w:val="000000"/>
          <w:sz w:val="24"/>
        </w:rPr>
        <w:t>钱包</w:t>
      </w:r>
      <w:r>
        <w:rPr>
          <w:rFonts w:hAnsi="宋体" w:cs="Times New Roman"/>
          <w:color w:val="000000"/>
          <w:sz w:val="24"/>
        </w:rPr>
        <w:t>”</w:t>
      </w:r>
      <w:r>
        <w:rPr>
          <w:rFonts w:ascii="Times New Roman" w:eastAsia="楷体_GB2312" w:hAnsi="Times New Roman" w:cs="Times New Roman"/>
          <w:color w:val="000000"/>
          <w:sz w:val="24"/>
        </w:rPr>
        <w:t>。故选</w:t>
      </w:r>
      <w:r>
        <w:rPr>
          <w:rFonts w:ascii="Times New Roman" w:eastAsia="楷体_GB2312" w:hAnsi="Times New Roman" w:cs="Times New Roman"/>
          <w:color w:val="000000"/>
          <w:sz w:val="24"/>
        </w:rPr>
        <w:t>B</w:t>
      </w:r>
      <w:r>
        <w:rPr>
          <w:rFonts w:ascii="Times New Roman" w:eastAsia="楷体_GB2312" w:hAnsi="Times New Roman" w:cs="Times New Roman"/>
          <w:color w:val="000000"/>
          <w:sz w:val="24"/>
        </w:rPr>
        <w:t>。</w:t>
      </w:r>
    </w:p>
    <w:p w14:paraId="24A2476E" w14:textId="77777777" w:rsidR="00927A60" w:rsidRDefault="0030709B">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5. Which is the most important part in the process of the author's realising his dream?</w:t>
      </w:r>
    </w:p>
    <w:p w14:paraId="28849779" w14:textId="77777777" w:rsidR="00927A60" w:rsidRDefault="0030709B">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A. His private instructor.  </w:t>
      </w:r>
    </w:p>
    <w:p w14:paraId="72B0E29E" w14:textId="77777777" w:rsidR="00927A60" w:rsidRDefault="0030709B">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B. The art school.</w:t>
      </w:r>
    </w:p>
    <w:p w14:paraId="1504FB79" w14:textId="77777777" w:rsidR="00927A60" w:rsidRDefault="0030709B">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C. The Figure Drawing Secrets.  </w:t>
      </w:r>
    </w:p>
    <w:p w14:paraId="318CAED5" w14:textId="77777777" w:rsidR="00927A60" w:rsidRDefault="0030709B">
      <w:pPr>
        <w:pStyle w:val="a3"/>
        <w:tabs>
          <w:tab w:val="left" w:pos="468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D. His art talent.</w:t>
      </w:r>
    </w:p>
    <w:p w14:paraId="7C3BE291" w14:textId="77777777" w:rsidR="00927A60" w:rsidRDefault="0030709B">
      <w:pPr>
        <w:pStyle w:val="a3"/>
        <w:tabs>
          <w:tab w:val="left" w:pos="4680"/>
        </w:tabs>
        <w:snapToGrid w:val="0"/>
        <w:spacing w:line="360" w:lineRule="auto"/>
        <w:rPr>
          <w:rFonts w:ascii="Times New Roman" w:eastAsia="楷体_GB2312" w:hAnsi="Times New Roman" w:cs="Times New Roman"/>
          <w:color w:val="000000"/>
          <w:sz w:val="24"/>
        </w:rPr>
      </w:pPr>
      <w:r>
        <w:rPr>
          <w:rFonts w:ascii="Times New Roman" w:hAnsi="Times New Roman" w:cs="Times New Roman"/>
          <w:color w:val="FF0000"/>
          <w:sz w:val="24"/>
        </w:rPr>
        <w:t>C</w:t>
      </w:r>
      <w:r>
        <w:rPr>
          <w:rFonts w:ascii="Times New Roman" w:hAnsi="Times New Roman" w:cs="Times New Roman"/>
          <w:color w:val="FF0000"/>
          <w:sz w:val="24"/>
        </w:rPr>
        <w:t xml:space="preserve">　</w:t>
      </w:r>
      <w:r>
        <w:rPr>
          <w:rFonts w:ascii="Times New Roman" w:eastAsia="楷体_GB2312" w:hAnsi="Times New Roman" w:cs="Times New Roman"/>
          <w:color w:val="000000"/>
          <w:sz w:val="24"/>
        </w:rPr>
        <w:t>细节理解题。根据第四段中的</w:t>
      </w:r>
      <w:r>
        <w:rPr>
          <w:rFonts w:hAnsi="宋体" w:cs="Times New Roman"/>
          <w:color w:val="000000"/>
          <w:sz w:val="24"/>
        </w:rPr>
        <w:t>“</w:t>
      </w:r>
      <w:r>
        <w:rPr>
          <w:rFonts w:ascii="Times New Roman" w:eastAsia="楷体_GB2312" w:hAnsi="Times New Roman" w:cs="Times New Roman"/>
          <w:color w:val="000000"/>
          <w:sz w:val="24"/>
        </w:rPr>
        <w:t>After a lot of research online I finally found a technique called Figure Drawing Secrets that had enabled me to achieve my goal</w:t>
      </w:r>
      <w:r>
        <w:rPr>
          <w:rFonts w:ascii="Times New Roman" w:eastAsia="楷体_GB2312" w:hAnsi="Times New Roman" w:cs="Times New Roman"/>
          <w:color w:val="000000"/>
          <w:sz w:val="24"/>
        </w:rPr>
        <w:t>！</w:t>
      </w:r>
      <w:r>
        <w:rPr>
          <w:rFonts w:hAnsi="宋体" w:cs="Times New Roman"/>
          <w:color w:val="000000"/>
          <w:sz w:val="24"/>
        </w:rPr>
        <w:t>”</w:t>
      </w:r>
      <w:r>
        <w:rPr>
          <w:rFonts w:ascii="Times New Roman" w:eastAsia="楷体_GB2312" w:hAnsi="Times New Roman" w:cs="Times New Roman"/>
          <w:color w:val="000000"/>
          <w:sz w:val="24"/>
        </w:rPr>
        <w:t>可知，</w:t>
      </w:r>
      <w:r>
        <w:rPr>
          <w:rFonts w:ascii="Times New Roman" w:eastAsia="楷体_GB2312" w:hAnsi="Times New Roman" w:cs="Times New Roman"/>
          <w:color w:val="000000"/>
          <w:sz w:val="24"/>
        </w:rPr>
        <w:t>Figure Drawing Secrets</w:t>
      </w:r>
      <w:r>
        <w:rPr>
          <w:rFonts w:ascii="Times New Roman" w:eastAsia="楷体_GB2312" w:hAnsi="Times New Roman" w:cs="Times New Roman"/>
          <w:color w:val="000000"/>
          <w:sz w:val="24"/>
        </w:rPr>
        <w:t>是作者实现梦想的过程中最重要的部分。故选</w:t>
      </w:r>
      <w:r>
        <w:rPr>
          <w:rFonts w:ascii="Times New Roman" w:eastAsia="楷体_GB2312" w:hAnsi="Times New Roman" w:cs="Times New Roman"/>
          <w:color w:val="000000"/>
          <w:sz w:val="24"/>
        </w:rPr>
        <w:t>C</w:t>
      </w:r>
      <w:r>
        <w:rPr>
          <w:rFonts w:ascii="Times New Roman" w:eastAsia="楷体_GB2312" w:hAnsi="Times New Roman" w:cs="Times New Roman"/>
          <w:color w:val="000000"/>
          <w:sz w:val="24"/>
        </w:rPr>
        <w:t>。</w:t>
      </w:r>
    </w:p>
    <w:p w14:paraId="56C2026B" w14:textId="77777777" w:rsidR="00927A60" w:rsidRDefault="0030709B">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6. Which of the following would be the best title of the passage?</w:t>
      </w:r>
    </w:p>
    <w:p w14:paraId="18572209" w14:textId="77777777" w:rsidR="00927A60" w:rsidRDefault="0030709B">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A. Where There Is a Will, There Is a Way  </w:t>
      </w:r>
    </w:p>
    <w:p w14:paraId="6F9C3867" w14:textId="77777777" w:rsidR="00927A60" w:rsidRDefault="0030709B">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B. Experience Is the Best Teacher</w:t>
      </w:r>
    </w:p>
    <w:p w14:paraId="3F13AB39" w14:textId="77777777" w:rsidR="00927A60" w:rsidRDefault="0030709B">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C. Well Begun Is Half Done  </w:t>
      </w:r>
    </w:p>
    <w:p w14:paraId="396EA310" w14:textId="77777777" w:rsidR="00927A60" w:rsidRDefault="0030709B">
      <w:pPr>
        <w:pStyle w:val="a3"/>
        <w:tabs>
          <w:tab w:val="left" w:pos="468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D. Never Too Late to Learn</w:t>
      </w:r>
    </w:p>
    <w:p w14:paraId="3CDF3663" w14:textId="77777777" w:rsidR="00927A60" w:rsidRDefault="0030709B">
      <w:pPr>
        <w:pStyle w:val="a3"/>
        <w:tabs>
          <w:tab w:val="left" w:pos="4680"/>
        </w:tabs>
        <w:snapToGrid w:val="0"/>
        <w:spacing w:line="360" w:lineRule="auto"/>
        <w:rPr>
          <w:rFonts w:ascii="Times New Roman" w:eastAsia="楷体_GB2312" w:hAnsi="Times New Roman" w:cs="Times New Roman"/>
          <w:color w:val="000000"/>
          <w:sz w:val="24"/>
        </w:rPr>
      </w:pPr>
      <w:r>
        <w:rPr>
          <w:rFonts w:ascii="Times New Roman" w:hAnsi="Times New Roman" w:cs="Times New Roman"/>
          <w:color w:val="FF0000"/>
          <w:sz w:val="24"/>
        </w:rPr>
        <w:t>D</w:t>
      </w:r>
      <w:r>
        <w:rPr>
          <w:rFonts w:ascii="Times New Roman" w:hAnsi="Times New Roman" w:cs="Times New Roman"/>
          <w:color w:val="FF0000"/>
          <w:sz w:val="24"/>
        </w:rPr>
        <w:t xml:space="preserve">　</w:t>
      </w:r>
      <w:r>
        <w:rPr>
          <w:rFonts w:ascii="Times New Roman" w:eastAsia="楷体_GB2312" w:hAnsi="Times New Roman" w:cs="Times New Roman"/>
          <w:color w:val="000000"/>
          <w:sz w:val="24"/>
        </w:rPr>
        <w:t>标题归纳题。结合文章主要内容，并根据最后一段中的</w:t>
      </w:r>
      <w:r>
        <w:rPr>
          <w:rFonts w:hAnsi="宋体" w:cs="Times New Roman"/>
          <w:color w:val="000000"/>
          <w:sz w:val="24"/>
        </w:rPr>
        <w:t>“</w:t>
      </w:r>
      <w:r>
        <w:rPr>
          <w:rFonts w:ascii="Times New Roman" w:eastAsia="楷体_GB2312" w:hAnsi="Times New Roman" w:cs="Times New Roman"/>
          <w:color w:val="000000"/>
          <w:sz w:val="24"/>
        </w:rPr>
        <w:t xml:space="preserve">No matter how old </w:t>
      </w:r>
      <w:r>
        <w:rPr>
          <w:rFonts w:ascii="Times New Roman" w:eastAsia="楷体_GB2312" w:hAnsi="Times New Roman" w:cs="Times New Roman"/>
          <w:color w:val="000000"/>
          <w:sz w:val="24"/>
        </w:rPr>
        <w:lastRenderedPageBreak/>
        <w:t>you are, as long as you learn, you will realise your dream</w:t>
      </w:r>
      <w:r>
        <w:rPr>
          <w:rFonts w:ascii="Times New Roman" w:eastAsia="楷体_GB2312" w:hAnsi="Times New Roman" w:cs="Times New Roman"/>
          <w:color w:val="000000"/>
          <w:sz w:val="24"/>
        </w:rPr>
        <w:t>！</w:t>
      </w:r>
      <w:r>
        <w:rPr>
          <w:rFonts w:hAnsi="宋体" w:cs="Times New Roman"/>
          <w:color w:val="000000"/>
          <w:sz w:val="24"/>
        </w:rPr>
        <w:t>”</w:t>
      </w:r>
      <w:r>
        <w:rPr>
          <w:rFonts w:ascii="Times New Roman" w:eastAsia="楷体_GB2312" w:hAnsi="Times New Roman" w:cs="Times New Roman"/>
          <w:color w:val="000000"/>
          <w:sz w:val="24"/>
        </w:rPr>
        <w:t>可知，文章讲述了作者从爱好画画到实现梦想的故事，主要告诉我们这样一个道理：活到老，学到老。故选</w:t>
      </w:r>
      <w:r>
        <w:rPr>
          <w:rFonts w:ascii="Times New Roman" w:eastAsia="楷体_GB2312" w:hAnsi="Times New Roman" w:cs="Times New Roman"/>
          <w:color w:val="000000"/>
          <w:sz w:val="24"/>
        </w:rPr>
        <w:t>D</w:t>
      </w:r>
      <w:r>
        <w:rPr>
          <w:rFonts w:ascii="Times New Roman" w:eastAsia="楷体_GB2312" w:hAnsi="Times New Roman" w:cs="Times New Roman"/>
          <w:color w:val="000000"/>
          <w:sz w:val="24"/>
        </w:rPr>
        <w:t>。</w:t>
      </w:r>
    </w:p>
    <w:p w14:paraId="2B9F175F" w14:textId="77777777" w:rsidR="00927A60" w:rsidRDefault="0030709B">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7. Where does this passage most probably appear?</w:t>
      </w:r>
    </w:p>
    <w:p w14:paraId="74B378F2" w14:textId="77777777" w:rsidR="00927A60" w:rsidRDefault="0030709B">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A. On the Internet.  </w:t>
      </w:r>
    </w:p>
    <w:p w14:paraId="27B678AF" w14:textId="77777777" w:rsidR="00927A60" w:rsidRDefault="0030709B">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B. In a diary.</w:t>
      </w:r>
    </w:p>
    <w:p w14:paraId="072F6BC3" w14:textId="77777777" w:rsidR="00927A60" w:rsidRDefault="0030709B">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C. In a magazine about art.  </w:t>
      </w:r>
    </w:p>
    <w:p w14:paraId="3FE7EEEB" w14:textId="77777777" w:rsidR="00927A60" w:rsidRDefault="0030709B">
      <w:pPr>
        <w:pStyle w:val="a3"/>
        <w:tabs>
          <w:tab w:val="left" w:pos="468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D. In a newspaper.</w:t>
      </w:r>
    </w:p>
    <w:p w14:paraId="665F1599" w14:textId="77777777" w:rsidR="00927A60" w:rsidRDefault="0030709B">
      <w:pPr>
        <w:pStyle w:val="a3"/>
        <w:tabs>
          <w:tab w:val="left" w:pos="4680"/>
        </w:tabs>
        <w:snapToGrid w:val="0"/>
        <w:spacing w:line="360" w:lineRule="auto"/>
        <w:rPr>
          <w:rFonts w:ascii="Times New Roman" w:eastAsia="楷体_GB2312" w:hAnsi="Times New Roman" w:cs="Times New Roman"/>
          <w:color w:val="000000"/>
          <w:sz w:val="24"/>
        </w:rPr>
      </w:pPr>
      <w:r>
        <w:rPr>
          <w:rFonts w:ascii="Times New Roman" w:hAnsi="Times New Roman" w:cs="Times New Roman"/>
          <w:color w:val="FF0000"/>
          <w:sz w:val="24"/>
        </w:rPr>
        <w:t>A</w:t>
      </w:r>
      <w:r>
        <w:rPr>
          <w:rFonts w:ascii="Times New Roman" w:hAnsi="Times New Roman" w:cs="Times New Roman"/>
          <w:color w:val="FF0000"/>
          <w:sz w:val="24"/>
        </w:rPr>
        <w:t xml:space="preserve">　</w:t>
      </w:r>
      <w:r>
        <w:rPr>
          <w:rFonts w:ascii="Times New Roman" w:eastAsia="楷体_GB2312" w:hAnsi="Times New Roman" w:cs="Times New Roman"/>
          <w:color w:val="000000"/>
          <w:sz w:val="24"/>
        </w:rPr>
        <w:t>文章出处题。根据最后一段中的</w:t>
      </w:r>
      <w:r>
        <w:rPr>
          <w:rFonts w:hAnsi="宋体" w:cs="Times New Roman"/>
          <w:color w:val="000000"/>
          <w:sz w:val="24"/>
        </w:rPr>
        <w:t>“</w:t>
      </w:r>
      <w:r>
        <w:rPr>
          <w:rFonts w:ascii="Times New Roman" w:eastAsia="楷体_GB2312" w:hAnsi="Times New Roman" w:cs="Times New Roman"/>
          <w:color w:val="000000"/>
          <w:sz w:val="24"/>
        </w:rPr>
        <w:t>I am now building a file (</w:t>
      </w:r>
      <w:r>
        <w:rPr>
          <w:rFonts w:ascii="Times New Roman" w:eastAsia="楷体_GB2312" w:hAnsi="Times New Roman" w:cs="Times New Roman"/>
          <w:color w:val="000000"/>
          <w:sz w:val="24"/>
        </w:rPr>
        <w:t>文件夹</w:t>
      </w:r>
      <w:r>
        <w:rPr>
          <w:rFonts w:ascii="Times New Roman" w:eastAsia="楷体_GB2312" w:hAnsi="Times New Roman" w:cs="Times New Roman"/>
          <w:color w:val="000000"/>
          <w:sz w:val="24"/>
        </w:rPr>
        <w:t xml:space="preserve">) online and </w:t>
      </w:r>
      <w:r>
        <w:rPr>
          <w:rFonts w:ascii="Times New Roman" w:eastAsia="楷体_GB2312" w:hAnsi="Times New Roman" w:cs="Times New Roman" w:hint="eastAsia"/>
          <w:color w:val="000000"/>
          <w:sz w:val="24"/>
        </w:rPr>
        <w:t xml:space="preserve">I </w:t>
      </w:r>
      <w:r>
        <w:rPr>
          <w:rFonts w:ascii="Times New Roman" w:eastAsia="楷体_GB2312" w:hAnsi="Times New Roman" w:cs="Times New Roman"/>
          <w:color w:val="000000"/>
          <w:sz w:val="24"/>
        </w:rPr>
        <w:t>am in the process of landing some fantastic freelancing (</w:t>
      </w:r>
      <w:r>
        <w:rPr>
          <w:rFonts w:ascii="Times New Roman" w:eastAsia="楷体_GB2312" w:hAnsi="Times New Roman" w:cs="Times New Roman"/>
          <w:color w:val="000000"/>
          <w:sz w:val="24"/>
        </w:rPr>
        <w:t>从事自由职业</w:t>
      </w:r>
      <w:r>
        <w:rPr>
          <w:rFonts w:ascii="Times New Roman" w:eastAsia="楷体_GB2312" w:hAnsi="Times New Roman" w:cs="Times New Roman"/>
          <w:color w:val="000000"/>
          <w:sz w:val="24"/>
        </w:rPr>
        <w:t>) opportunities.</w:t>
      </w:r>
      <w:r>
        <w:rPr>
          <w:rFonts w:hAnsi="宋体" w:cs="Times New Roman"/>
          <w:color w:val="000000"/>
          <w:sz w:val="24"/>
        </w:rPr>
        <w:t>”</w:t>
      </w:r>
      <w:r>
        <w:rPr>
          <w:rFonts w:ascii="Times New Roman" w:eastAsia="楷体_GB2312" w:hAnsi="Times New Roman" w:cs="Times New Roman"/>
          <w:color w:val="000000"/>
          <w:sz w:val="24"/>
        </w:rPr>
        <w:t>和</w:t>
      </w:r>
      <w:r>
        <w:rPr>
          <w:rFonts w:ascii="Times New Roman" w:hAnsi="Times New Roman" w:cs="Times New Roman"/>
          <w:color w:val="000000"/>
          <w:sz w:val="24"/>
        </w:rPr>
        <w:t>“</w:t>
      </w:r>
      <w:r>
        <w:rPr>
          <w:rFonts w:ascii="Times New Roman" w:eastAsia="楷体_GB2312" w:hAnsi="Times New Roman" w:cs="Times New Roman"/>
          <w:color w:val="000000"/>
          <w:sz w:val="24"/>
        </w:rPr>
        <w:t>Click here for more.</w:t>
      </w:r>
      <w:r>
        <w:rPr>
          <w:rFonts w:ascii="Times New Roman" w:hAnsi="Times New Roman" w:cs="Times New Roman"/>
          <w:color w:val="000000"/>
          <w:sz w:val="24"/>
        </w:rPr>
        <w:t>”</w:t>
      </w:r>
      <w:r>
        <w:rPr>
          <w:rFonts w:ascii="Times New Roman" w:eastAsia="楷体_GB2312" w:hAnsi="Times New Roman" w:cs="Times New Roman"/>
          <w:color w:val="000000"/>
          <w:sz w:val="24"/>
        </w:rPr>
        <w:t>可知，文章最有可能来自互联网。故选</w:t>
      </w:r>
      <w:r>
        <w:rPr>
          <w:rFonts w:ascii="Times New Roman" w:eastAsia="楷体_GB2312" w:hAnsi="Times New Roman" w:cs="Times New Roman"/>
          <w:color w:val="000000"/>
          <w:sz w:val="24"/>
        </w:rPr>
        <w:t>A</w:t>
      </w:r>
      <w:r>
        <w:rPr>
          <w:rFonts w:ascii="Times New Roman" w:eastAsia="楷体_GB2312" w:hAnsi="Times New Roman" w:cs="Times New Roman"/>
          <w:color w:val="000000"/>
          <w:sz w:val="24"/>
        </w:rPr>
        <w:t>。</w:t>
      </w:r>
    </w:p>
    <w:p w14:paraId="2A4CA834" w14:textId="77777777" w:rsidR="00927A60" w:rsidRDefault="0030709B">
      <w:pPr>
        <w:pStyle w:val="a3"/>
        <w:tabs>
          <w:tab w:val="left" w:pos="4680"/>
        </w:tabs>
        <w:snapToGrid w:val="0"/>
        <w:spacing w:line="360" w:lineRule="auto"/>
        <w:jc w:val="center"/>
        <w:rPr>
          <w:rFonts w:ascii="Times New Roman" w:hAnsi="Times New Roman" w:cs="Times New Roman"/>
          <w:color w:val="000000"/>
          <w:sz w:val="24"/>
        </w:rPr>
      </w:pPr>
      <w:r>
        <w:rPr>
          <w:rFonts w:ascii="Times New Roman" w:hAnsi="Times New Roman" w:cs="Times New Roman"/>
          <w:b/>
          <w:color w:val="000000"/>
          <w:sz w:val="24"/>
        </w:rPr>
        <w:t>C</w:t>
      </w:r>
    </w:p>
    <w:p w14:paraId="06B0CD16" w14:textId="77777777" w:rsidR="00927A60" w:rsidRDefault="0030709B">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rPr>
        <w:t>Cartoons suit the way we like information to be presented these days: graphically and in small amounts. We are used to cartoons and comic strips that take an ironic look at modern life or provide a bit of escapism. But recently we have seen an increase in the number of graphic novels: book-length comics with a single, continuous narrative. Historically, graphic novels were not popular outside France, Belgium, Japan, and the US. The exception is the worldwide popularity of a young reporter-detective from Bel</w:t>
      </w:r>
      <w:r>
        <w:rPr>
          <w:rFonts w:ascii="Times New Roman" w:hAnsi="Times New Roman" w:cs="Times New Roman"/>
          <w:color w:val="000000"/>
          <w:sz w:val="24"/>
        </w:rPr>
        <w:t>gium, Tintin.</w:t>
      </w:r>
    </w:p>
    <w:p w14:paraId="0EE0C57D" w14:textId="77777777" w:rsidR="00927A60" w:rsidRDefault="0030709B">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rPr>
        <w:t>The creation of the Belgian cartoonist Hergé</w:t>
      </w:r>
      <w:r>
        <w:rPr>
          <w:rFonts w:ascii="Times New Roman" w:hAnsi="Times New Roman" w:cs="Times New Roman"/>
          <w:color w:val="000000"/>
          <w:sz w:val="24"/>
        </w:rPr>
        <w:t>，</w:t>
      </w:r>
      <w:r>
        <w:rPr>
          <w:rFonts w:ascii="Times New Roman" w:hAnsi="Times New Roman" w:cs="Times New Roman"/>
          <w:color w:val="000000"/>
          <w:sz w:val="24"/>
        </w:rPr>
        <w:t xml:space="preserve"> </w:t>
      </w:r>
      <w:r>
        <w:rPr>
          <w:rFonts w:ascii="Times New Roman" w:hAnsi="Times New Roman" w:cs="Times New Roman"/>
          <w:i/>
          <w:color w:val="000000"/>
          <w:sz w:val="24"/>
        </w:rPr>
        <w:t>The</w:t>
      </w:r>
      <w:r>
        <w:rPr>
          <w:rFonts w:ascii="Times New Roman" w:hAnsi="Times New Roman" w:cs="Times New Roman"/>
          <w:color w:val="000000"/>
          <w:sz w:val="24"/>
        </w:rPr>
        <w:t xml:space="preserve"> </w:t>
      </w:r>
      <w:r>
        <w:rPr>
          <w:rFonts w:ascii="Times New Roman" w:hAnsi="Times New Roman" w:cs="Times New Roman"/>
          <w:i/>
          <w:color w:val="000000"/>
          <w:sz w:val="24"/>
        </w:rPr>
        <w:t>Ad</w:t>
      </w:r>
      <w:r>
        <w:rPr>
          <w:rFonts w:ascii="Book Antiqua" w:hAnsi="Book Antiqua" w:cs="Times New Roman"/>
          <w:i/>
          <w:color w:val="000000"/>
          <w:sz w:val="24"/>
        </w:rPr>
        <w:t>v</w:t>
      </w:r>
      <w:r>
        <w:rPr>
          <w:rFonts w:ascii="Times New Roman" w:hAnsi="Times New Roman" w:cs="Times New Roman"/>
          <w:i/>
          <w:color w:val="000000"/>
          <w:sz w:val="24"/>
        </w:rPr>
        <w:t>entures</w:t>
      </w:r>
      <w:r>
        <w:rPr>
          <w:rFonts w:ascii="Times New Roman" w:hAnsi="Times New Roman" w:cs="Times New Roman"/>
          <w:color w:val="000000"/>
          <w:sz w:val="24"/>
        </w:rPr>
        <w:t xml:space="preserve"> </w:t>
      </w:r>
      <w:r>
        <w:rPr>
          <w:rFonts w:ascii="Times New Roman" w:hAnsi="Times New Roman" w:cs="Times New Roman"/>
          <w:i/>
          <w:color w:val="000000"/>
          <w:sz w:val="24"/>
        </w:rPr>
        <w:t>of</w:t>
      </w:r>
      <w:r>
        <w:rPr>
          <w:rFonts w:ascii="Times New Roman" w:hAnsi="Times New Roman" w:cs="Times New Roman"/>
          <w:color w:val="000000"/>
          <w:sz w:val="24"/>
        </w:rPr>
        <w:t xml:space="preserve"> </w:t>
      </w:r>
      <w:r>
        <w:rPr>
          <w:rFonts w:ascii="Times New Roman" w:hAnsi="Times New Roman" w:cs="Times New Roman"/>
          <w:i/>
          <w:color w:val="000000"/>
          <w:sz w:val="24"/>
        </w:rPr>
        <w:t>Tintin</w:t>
      </w:r>
      <w:r>
        <w:rPr>
          <w:rFonts w:ascii="Times New Roman" w:hAnsi="Times New Roman" w:cs="Times New Roman"/>
          <w:color w:val="000000"/>
          <w:sz w:val="24"/>
        </w:rPr>
        <w:t xml:space="preserve"> first appeared in a Belgian newspaper in 1929. Each story appeared as a cartoon strip week by week, but soon after was republished in book form. One of the main attractions for readers was that they were taken to parts of the world they had never seen and probably never would: Russia, the Congo, America. Hergé himself only travelled outside Belgium later in life, but his passion was educating his readers about other cultures and places.</w:t>
      </w:r>
    </w:p>
    <w:p w14:paraId="38270FAF" w14:textId="2A8F757D" w:rsidR="00927A60" w:rsidRDefault="0030709B">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rPr>
        <w:t xml:space="preserve">Two things set Hergé apart as a graphic novelist. The first was his technical drawing skills: with just a few simple lines he could communicate a particular facial expression or movement. The second was the careful research he put into his stories. In </w:t>
      </w:r>
      <w:r>
        <w:rPr>
          <w:rFonts w:ascii="Times New Roman" w:hAnsi="Times New Roman" w:cs="Times New Roman"/>
          <w:i/>
          <w:color w:val="000000"/>
          <w:sz w:val="24"/>
        </w:rPr>
        <w:t>The</w:t>
      </w:r>
      <w:r>
        <w:rPr>
          <w:rFonts w:ascii="Times New Roman" w:hAnsi="Times New Roman" w:cs="Times New Roman"/>
          <w:color w:val="000000"/>
          <w:sz w:val="24"/>
        </w:rPr>
        <w:t xml:space="preserve"> </w:t>
      </w:r>
      <w:r>
        <w:rPr>
          <w:rFonts w:ascii="Times New Roman" w:hAnsi="Times New Roman" w:cs="Times New Roman"/>
          <w:i/>
          <w:color w:val="000000"/>
          <w:sz w:val="24"/>
        </w:rPr>
        <w:t>Crab</w:t>
      </w:r>
      <w:r>
        <w:rPr>
          <w:rFonts w:ascii="Times New Roman" w:hAnsi="Times New Roman" w:cs="Times New Roman"/>
          <w:color w:val="000000"/>
          <w:sz w:val="24"/>
        </w:rPr>
        <w:t xml:space="preserve"> </w:t>
      </w:r>
      <w:r>
        <w:rPr>
          <w:rFonts w:ascii="Book Antiqua" w:hAnsi="Book Antiqua" w:cs="Times New Roman"/>
          <w:i/>
          <w:color w:val="000000"/>
          <w:sz w:val="24"/>
        </w:rPr>
        <w:t>w</w:t>
      </w:r>
      <w:r>
        <w:rPr>
          <w:rFonts w:ascii="Times New Roman" w:hAnsi="Times New Roman" w:cs="Times New Roman"/>
          <w:i/>
          <w:color w:val="000000"/>
          <w:sz w:val="24"/>
        </w:rPr>
        <w:t>ith</w:t>
      </w:r>
      <w:r>
        <w:rPr>
          <w:rFonts w:ascii="Times New Roman" w:hAnsi="Times New Roman" w:cs="Times New Roman"/>
          <w:color w:val="000000"/>
          <w:sz w:val="24"/>
        </w:rPr>
        <w:t xml:space="preserve"> </w:t>
      </w:r>
      <w:r>
        <w:rPr>
          <w:rFonts w:ascii="Times New Roman" w:hAnsi="Times New Roman" w:cs="Times New Roman"/>
          <w:i/>
          <w:color w:val="000000"/>
          <w:sz w:val="24"/>
        </w:rPr>
        <w:t>the</w:t>
      </w:r>
      <w:r>
        <w:rPr>
          <w:rFonts w:ascii="Times New Roman" w:hAnsi="Times New Roman" w:cs="Times New Roman"/>
          <w:color w:val="000000"/>
          <w:sz w:val="24"/>
        </w:rPr>
        <w:t xml:space="preserve"> </w:t>
      </w:r>
      <w:r>
        <w:rPr>
          <w:rFonts w:ascii="Times New Roman" w:hAnsi="Times New Roman" w:cs="Times New Roman"/>
          <w:i/>
          <w:color w:val="000000"/>
          <w:sz w:val="24"/>
        </w:rPr>
        <w:t>Golden</w:t>
      </w:r>
      <w:r>
        <w:rPr>
          <w:rFonts w:ascii="Times New Roman" w:hAnsi="Times New Roman" w:cs="Times New Roman"/>
          <w:color w:val="000000"/>
          <w:sz w:val="24"/>
        </w:rPr>
        <w:t xml:space="preserve"> </w:t>
      </w:r>
      <w:r>
        <w:rPr>
          <w:rFonts w:ascii="Times New Roman" w:hAnsi="Times New Roman" w:cs="Times New Roman"/>
          <w:i/>
          <w:color w:val="000000"/>
          <w:sz w:val="24"/>
        </w:rPr>
        <w:t>Cla</w:t>
      </w:r>
      <w:r>
        <w:rPr>
          <w:rFonts w:ascii="Book Antiqua" w:hAnsi="Book Antiqua" w:cs="Times New Roman"/>
          <w:i/>
          <w:color w:val="000000"/>
          <w:sz w:val="24"/>
        </w:rPr>
        <w:t>w</w:t>
      </w:r>
      <w:r>
        <w:rPr>
          <w:rFonts w:ascii="Times New Roman" w:hAnsi="Times New Roman" w:cs="Times New Roman"/>
          <w:i/>
          <w:color w:val="000000"/>
          <w:sz w:val="24"/>
        </w:rPr>
        <w:t xml:space="preserve">s, </w:t>
      </w:r>
      <w:r>
        <w:rPr>
          <w:rFonts w:ascii="Times New Roman" w:hAnsi="Times New Roman" w:cs="Times New Roman"/>
          <w:color w:val="000000"/>
          <w:sz w:val="24"/>
        </w:rPr>
        <w:t xml:space="preserve">Tintin follows an opium-smuggling </w:t>
      </w:r>
      <w:r>
        <w:rPr>
          <w:rFonts w:ascii="Times New Roman" w:hAnsi="Times New Roman" w:cs="Times New Roman"/>
          <w:color w:val="000000"/>
          <w:sz w:val="24"/>
        </w:rPr>
        <w:t>ring</w:t>
      </w:r>
      <w:r>
        <w:rPr>
          <w:rFonts w:ascii="Times New Roman" w:hAnsi="Times New Roman" w:cs="Times New Roman"/>
          <w:color w:val="000000"/>
          <w:sz w:val="24"/>
        </w:rPr>
        <w:t xml:space="preserve"> </w:t>
      </w:r>
      <w:r>
        <w:rPr>
          <w:rFonts w:ascii="Times New Roman" w:hAnsi="Times New Roman" w:cs="Times New Roman"/>
          <w:color w:val="000000"/>
          <w:sz w:val="24"/>
        </w:rPr>
        <w:t>(</w:t>
      </w:r>
      <w:r>
        <w:rPr>
          <w:rFonts w:ascii="Times New Roman" w:hAnsi="Times New Roman" w:cs="Times New Roman"/>
          <w:color w:val="000000"/>
          <w:sz w:val="24"/>
        </w:rPr>
        <w:t>鸦片走私</w:t>
      </w:r>
      <w:r>
        <w:rPr>
          <w:rFonts w:ascii="Times New Roman" w:hAnsi="Times New Roman" w:cs="Times New Roman" w:hint="eastAsia"/>
          <w:color w:val="000000"/>
          <w:sz w:val="24"/>
        </w:rPr>
        <w:t>团伙</w:t>
      </w:r>
      <w:r>
        <w:rPr>
          <w:rFonts w:ascii="Times New Roman" w:hAnsi="Times New Roman" w:cs="Times New Roman"/>
          <w:color w:val="000000"/>
          <w:sz w:val="24"/>
        </w:rPr>
        <w:t xml:space="preserve">) </w:t>
      </w:r>
      <w:r>
        <w:rPr>
          <w:rFonts w:ascii="Times New Roman" w:hAnsi="Times New Roman" w:cs="Times New Roman"/>
          <w:color w:val="000000"/>
          <w:sz w:val="24"/>
        </w:rPr>
        <w:t xml:space="preserve">to North Africa; in </w:t>
      </w:r>
      <w:r>
        <w:rPr>
          <w:rFonts w:ascii="Times New Roman" w:hAnsi="Times New Roman" w:cs="Times New Roman"/>
          <w:i/>
          <w:color w:val="000000"/>
          <w:sz w:val="24"/>
        </w:rPr>
        <w:t>King</w:t>
      </w:r>
      <w:r>
        <w:rPr>
          <w:rFonts w:ascii="Times New Roman" w:hAnsi="Times New Roman" w:cs="Times New Roman"/>
          <w:color w:val="000000"/>
          <w:sz w:val="24"/>
        </w:rPr>
        <w:t xml:space="preserve"> </w:t>
      </w:r>
      <w:r>
        <w:rPr>
          <w:rFonts w:ascii="Times New Roman" w:hAnsi="Times New Roman" w:cs="Times New Roman"/>
          <w:i/>
          <w:color w:val="000000"/>
          <w:sz w:val="24"/>
        </w:rPr>
        <w:t>Ott</w:t>
      </w:r>
      <w:r>
        <w:rPr>
          <w:rFonts w:ascii="Times New Roman" w:hAnsi="Times New Roman" w:cs="Times New Roman" w:hint="eastAsia"/>
          <w:i/>
          <w:color w:val="000000"/>
          <w:sz w:val="24"/>
        </w:rPr>
        <w:t>o</w:t>
      </w:r>
      <w:r>
        <w:rPr>
          <w:rFonts w:ascii="Times New Roman" w:hAnsi="Times New Roman" w:cs="Times New Roman"/>
          <w:i/>
          <w:color w:val="000000"/>
          <w:sz w:val="24"/>
        </w:rPr>
        <w:t>kar</w:t>
      </w:r>
      <w:r>
        <w:rPr>
          <w:rFonts w:ascii="Times New Roman" w:hAnsi="Times New Roman" w:cs="Times New Roman"/>
          <w:color w:val="000000"/>
          <w:sz w:val="24"/>
        </w:rPr>
        <w:t>'</w:t>
      </w:r>
      <w:r>
        <w:rPr>
          <w:rFonts w:ascii="Times New Roman" w:hAnsi="Times New Roman" w:cs="Times New Roman"/>
          <w:i/>
          <w:color w:val="000000"/>
          <w:sz w:val="24"/>
        </w:rPr>
        <w:t>s</w:t>
      </w:r>
      <w:r>
        <w:rPr>
          <w:rFonts w:ascii="Times New Roman" w:hAnsi="Times New Roman" w:cs="Times New Roman"/>
          <w:color w:val="000000"/>
          <w:sz w:val="24"/>
        </w:rPr>
        <w:t xml:space="preserve"> </w:t>
      </w:r>
      <w:r>
        <w:rPr>
          <w:rFonts w:ascii="Times New Roman" w:hAnsi="Times New Roman" w:cs="Times New Roman"/>
          <w:i/>
          <w:color w:val="000000"/>
          <w:sz w:val="24"/>
        </w:rPr>
        <w:t>Scept</w:t>
      </w:r>
      <w:r>
        <w:rPr>
          <w:rFonts w:ascii="Times New Roman" w:hAnsi="Times New Roman" w:cs="Times New Roman"/>
          <w:i/>
          <w:color w:val="000000"/>
          <w:sz w:val="24"/>
        </w:rPr>
        <w:t>r</w:t>
      </w:r>
      <w:r>
        <w:rPr>
          <w:rFonts w:ascii="Times New Roman" w:hAnsi="Times New Roman" w:cs="Times New Roman"/>
          <w:i/>
          <w:color w:val="000000"/>
          <w:sz w:val="24"/>
        </w:rPr>
        <w:t>e</w:t>
      </w:r>
      <w:r>
        <w:rPr>
          <w:rFonts w:ascii="Times New Roman" w:hAnsi="Times New Roman" w:cs="Times New Roman"/>
          <w:i/>
          <w:color w:val="000000"/>
          <w:sz w:val="24"/>
        </w:rPr>
        <w:t xml:space="preserve">, </w:t>
      </w:r>
      <w:r>
        <w:rPr>
          <w:rFonts w:ascii="Times New Roman" w:hAnsi="Times New Roman" w:cs="Times New Roman"/>
          <w:color w:val="000000"/>
          <w:sz w:val="24"/>
        </w:rPr>
        <w:t>he makes an attempt at a military coup (</w:t>
      </w:r>
      <w:r>
        <w:rPr>
          <w:rFonts w:ascii="Times New Roman" w:hAnsi="Times New Roman" w:cs="Times New Roman"/>
          <w:color w:val="000000"/>
          <w:sz w:val="24"/>
        </w:rPr>
        <w:t>政变</w:t>
      </w:r>
      <w:r>
        <w:rPr>
          <w:rFonts w:ascii="Times New Roman" w:hAnsi="Times New Roman" w:cs="Times New Roman"/>
          <w:color w:val="000000"/>
          <w:sz w:val="24"/>
        </w:rPr>
        <w:t xml:space="preserve">) in a central European country. While telling these stories, Hergé also </w:t>
      </w:r>
      <w:r>
        <w:rPr>
          <w:rFonts w:ascii="Times New Roman" w:hAnsi="Times New Roman" w:cs="Times New Roman"/>
          <w:color w:val="000000"/>
          <w:sz w:val="24"/>
        </w:rPr>
        <w:lastRenderedPageBreak/>
        <w:t>made a fine balance between serious topics and humour.</w:t>
      </w:r>
    </w:p>
    <w:p w14:paraId="07A1EB7B" w14:textId="77777777" w:rsidR="00927A60" w:rsidRDefault="0030709B">
      <w:pPr>
        <w:pStyle w:val="a3"/>
        <w:tabs>
          <w:tab w:val="left" w:pos="4680"/>
        </w:tabs>
        <w:snapToGrid w:val="0"/>
        <w:spacing w:line="360" w:lineRule="auto"/>
        <w:ind w:firstLine="505"/>
        <w:rPr>
          <w:rFonts w:ascii="Times New Roman" w:hAnsi="Times New Roman" w:cs="Times New Roman"/>
          <w:color w:val="000000"/>
          <w:sz w:val="24"/>
        </w:rPr>
      </w:pPr>
      <w:r>
        <w:rPr>
          <w:rFonts w:ascii="Times New Roman" w:hAnsi="Times New Roman" w:cs="Times New Roman"/>
          <w:color w:val="000000"/>
          <w:sz w:val="24"/>
        </w:rPr>
        <w:t xml:space="preserve">Tintin had more than his fair share of adventures, but perhaps the greatest is his journey to the Moon, told in </w:t>
      </w:r>
      <w:r>
        <w:rPr>
          <w:rFonts w:ascii="Times New Roman" w:hAnsi="Times New Roman" w:cs="Times New Roman"/>
          <w:i/>
          <w:color w:val="000000"/>
          <w:sz w:val="24"/>
        </w:rPr>
        <w:t>Destination</w:t>
      </w:r>
      <w:r>
        <w:rPr>
          <w:rFonts w:ascii="Times New Roman" w:hAnsi="Times New Roman" w:cs="Times New Roman"/>
          <w:color w:val="000000"/>
          <w:sz w:val="24"/>
        </w:rPr>
        <w:t xml:space="preserve"> </w:t>
      </w:r>
      <w:r>
        <w:rPr>
          <w:rFonts w:ascii="Times New Roman" w:hAnsi="Times New Roman" w:cs="Times New Roman"/>
          <w:i/>
          <w:color w:val="000000"/>
          <w:sz w:val="24"/>
        </w:rPr>
        <w:t>Moon</w:t>
      </w:r>
      <w:r>
        <w:rPr>
          <w:rFonts w:ascii="Times New Roman" w:hAnsi="Times New Roman" w:cs="Times New Roman"/>
          <w:color w:val="000000"/>
          <w:sz w:val="24"/>
        </w:rPr>
        <w:t xml:space="preserve"> and </w:t>
      </w:r>
      <w:r>
        <w:rPr>
          <w:rFonts w:ascii="Times New Roman" w:hAnsi="Times New Roman" w:cs="Times New Roman"/>
          <w:i/>
          <w:color w:val="000000"/>
          <w:sz w:val="24"/>
        </w:rPr>
        <w:t>Explorers</w:t>
      </w:r>
      <w:r>
        <w:rPr>
          <w:rFonts w:ascii="Times New Roman" w:hAnsi="Times New Roman" w:cs="Times New Roman"/>
          <w:color w:val="000000"/>
          <w:sz w:val="24"/>
        </w:rPr>
        <w:t xml:space="preserve"> </w:t>
      </w:r>
      <w:r>
        <w:rPr>
          <w:rFonts w:ascii="Times New Roman" w:hAnsi="Times New Roman" w:cs="Times New Roman"/>
          <w:i/>
          <w:color w:val="000000"/>
          <w:sz w:val="24"/>
        </w:rPr>
        <w:t>on</w:t>
      </w:r>
      <w:r>
        <w:rPr>
          <w:rFonts w:ascii="Times New Roman" w:hAnsi="Times New Roman" w:cs="Times New Roman"/>
          <w:color w:val="000000"/>
          <w:sz w:val="24"/>
        </w:rPr>
        <w:t xml:space="preserve"> </w:t>
      </w:r>
      <w:r>
        <w:rPr>
          <w:rFonts w:ascii="Times New Roman" w:hAnsi="Times New Roman" w:cs="Times New Roman"/>
          <w:i/>
          <w:color w:val="000000"/>
          <w:sz w:val="24"/>
        </w:rPr>
        <w:t>the</w:t>
      </w:r>
      <w:r>
        <w:rPr>
          <w:rFonts w:ascii="Times New Roman" w:hAnsi="Times New Roman" w:cs="Times New Roman"/>
          <w:color w:val="000000"/>
          <w:sz w:val="24"/>
        </w:rPr>
        <w:t xml:space="preserve"> </w:t>
      </w:r>
      <w:r>
        <w:rPr>
          <w:rFonts w:ascii="Times New Roman" w:hAnsi="Times New Roman" w:cs="Times New Roman"/>
          <w:i/>
          <w:color w:val="000000"/>
          <w:sz w:val="24"/>
        </w:rPr>
        <w:t>Moon</w:t>
      </w:r>
      <w:r>
        <w:rPr>
          <w:rFonts w:ascii="Times New Roman" w:hAnsi="Times New Roman" w:cs="Times New Roman"/>
          <w:color w:val="000000"/>
          <w:sz w:val="24"/>
        </w:rPr>
        <w:t>. Written in 1953, sixteen years before the first Moon landing, the stories show a remarkable eye for technical detail and feeling for the nature of space travel. In the early 1950s, few could imagine what it was like to be looking down at our planet from outer space. And that is Hergé's true gift: to understand what a place was like without ever having been there.</w:t>
      </w:r>
    </w:p>
    <w:p w14:paraId="5D32B995" w14:textId="5C9AFE45" w:rsidR="00927A60" w:rsidRDefault="0030709B">
      <w:pPr>
        <w:pStyle w:val="a3"/>
        <w:tabs>
          <w:tab w:val="left" w:pos="4200"/>
        </w:tabs>
        <w:snapToGrid w:val="0"/>
        <w:spacing w:line="360" w:lineRule="auto"/>
        <w:rPr>
          <w:rFonts w:ascii="Times New Roman" w:eastAsia="楷体" w:hAnsi="Times New Roman" w:cs="Times New Roman"/>
          <w:color w:val="000000" w:themeColor="text1"/>
          <w:sz w:val="24"/>
        </w:rPr>
      </w:pPr>
      <w:r>
        <w:rPr>
          <w:rFonts w:ascii="Times New Roman" w:eastAsia="黑体" w:hAnsi="Times New Roman" w:cs="Times New Roman"/>
          <w:color w:val="000000" w:themeColor="text1"/>
          <w:sz w:val="24"/>
        </w:rPr>
        <w:t>【语篇解读】</w:t>
      </w:r>
      <w:r>
        <w:rPr>
          <w:rFonts w:ascii="Times New Roman" w:eastAsia="楷体" w:hAnsi="Times New Roman" w:cs="Times New Roman"/>
          <w:color w:val="000000" w:themeColor="text1"/>
          <w:sz w:val="24"/>
        </w:rPr>
        <w:t>文章主要介绍了比利时漫画家</w:t>
      </w:r>
      <w:r>
        <w:rPr>
          <w:rFonts w:ascii="Times New Roman" w:eastAsia="楷体" w:hAnsi="Times New Roman" w:cs="Times New Roman"/>
          <w:color w:val="000000" w:themeColor="text1"/>
          <w:sz w:val="24"/>
        </w:rPr>
        <w:t>Hergé</w:t>
      </w:r>
      <w:r>
        <w:rPr>
          <w:rFonts w:ascii="Times New Roman" w:eastAsia="楷体" w:hAnsi="Times New Roman" w:cs="Times New Roman"/>
          <w:color w:val="000000" w:themeColor="text1"/>
          <w:sz w:val="24"/>
        </w:rPr>
        <w:t>创作的漫画作品《丁丁历险记》以及其受欢迎的原因。</w:t>
      </w:r>
    </w:p>
    <w:p w14:paraId="6BE2DAF1" w14:textId="0D0E99CC" w:rsidR="00927A60" w:rsidRDefault="0030709B">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8. What can be learned about </w:t>
      </w:r>
      <w:r>
        <w:rPr>
          <w:rFonts w:ascii="Times New Roman" w:hAnsi="Times New Roman" w:cs="Times New Roman" w:hint="eastAsia"/>
          <w:color w:val="000000"/>
          <w:sz w:val="24"/>
        </w:rPr>
        <w:t>cartoons</w:t>
      </w:r>
      <w:r>
        <w:rPr>
          <w:rFonts w:ascii="Times New Roman" w:hAnsi="Times New Roman" w:cs="Times New Roman"/>
          <w:color w:val="000000"/>
          <w:sz w:val="24"/>
        </w:rPr>
        <w:t xml:space="preserve"> from the passage?</w:t>
      </w:r>
    </w:p>
    <w:p w14:paraId="4C4C4854" w14:textId="77777777" w:rsidR="00927A60" w:rsidRDefault="0030709B">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A. They mostly involve detective stories.</w:t>
      </w:r>
    </w:p>
    <w:p w14:paraId="0A4EA8C8" w14:textId="77777777" w:rsidR="00927A60" w:rsidRDefault="0030709B">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B. They were just popular in several countries.</w:t>
      </w:r>
    </w:p>
    <w:p w14:paraId="2BE008B6" w14:textId="77777777" w:rsidR="00927A60" w:rsidRDefault="0030709B">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C. They present information in small amounts.</w:t>
      </w:r>
    </w:p>
    <w:p w14:paraId="19047291" w14:textId="77777777" w:rsidR="00927A60" w:rsidRDefault="0030709B">
      <w:pPr>
        <w:pStyle w:val="a3"/>
        <w:tabs>
          <w:tab w:val="left" w:pos="468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 xml:space="preserve">D. </w:t>
      </w:r>
      <w:r>
        <w:rPr>
          <w:rFonts w:ascii="Times New Roman" w:hAnsi="Times New Roman" w:cs="Times New Roman"/>
          <w:i/>
          <w:color w:val="000000"/>
          <w:sz w:val="24"/>
        </w:rPr>
        <w:t>The</w:t>
      </w:r>
      <w:r>
        <w:rPr>
          <w:rFonts w:ascii="Times New Roman" w:hAnsi="Times New Roman" w:cs="Times New Roman"/>
          <w:color w:val="000000"/>
          <w:sz w:val="24"/>
        </w:rPr>
        <w:t xml:space="preserve"> </w:t>
      </w:r>
      <w:r>
        <w:rPr>
          <w:rFonts w:ascii="Times New Roman" w:hAnsi="Times New Roman" w:cs="Times New Roman"/>
          <w:i/>
          <w:color w:val="000000"/>
          <w:sz w:val="24"/>
        </w:rPr>
        <w:t>Ad</w:t>
      </w:r>
      <w:r>
        <w:rPr>
          <w:rFonts w:ascii="Book Antiqua" w:hAnsi="Book Antiqua" w:cs="Times New Roman"/>
          <w:i/>
          <w:color w:val="000000"/>
          <w:sz w:val="24"/>
        </w:rPr>
        <w:t>v</w:t>
      </w:r>
      <w:r>
        <w:rPr>
          <w:rFonts w:ascii="Times New Roman" w:hAnsi="Times New Roman" w:cs="Times New Roman"/>
          <w:i/>
          <w:color w:val="000000"/>
          <w:sz w:val="24"/>
        </w:rPr>
        <w:t>entures</w:t>
      </w:r>
      <w:r>
        <w:rPr>
          <w:rFonts w:ascii="Times New Roman" w:hAnsi="Times New Roman" w:cs="Times New Roman"/>
          <w:color w:val="000000"/>
          <w:sz w:val="24"/>
        </w:rPr>
        <w:t xml:space="preserve"> </w:t>
      </w:r>
      <w:r>
        <w:rPr>
          <w:rFonts w:ascii="Times New Roman" w:hAnsi="Times New Roman" w:cs="Times New Roman"/>
          <w:i/>
          <w:color w:val="000000"/>
          <w:sz w:val="24"/>
        </w:rPr>
        <w:t>of</w:t>
      </w:r>
      <w:r>
        <w:rPr>
          <w:rFonts w:ascii="Times New Roman" w:hAnsi="Times New Roman" w:cs="Times New Roman"/>
          <w:color w:val="000000"/>
          <w:sz w:val="24"/>
        </w:rPr>
        <w:t xml:space="preserve"> </w:t>
      </w:r>
      <w:r>
        <w:rPr>
          <w:rFonts w:ascii="Times New Roman" w:hAnsi="Times New Roman" w:cs="Times New Roman"/>
          <w:i/>
          <w:color w:val="000000"/>
          <w:sz w:val="24"/>
        </w:rPr>
        <w:t>Tintin</w:t>
      </w:r>
      <w:r>
        <w:rPr>
          <w:rFonts w:ascii="Times New Roman" w:hAnsi="Times New Roman" w:cs="Times New Roman"/>
          <w:color w:val="000000"/>
          <w:sz w:val="24"/>
        </w:rPr>
        <w:t xml:space="preserve"> is the world's first graphic novel.</w:t>
      </w:r>
    </w:p>
    <w:p w14:paraId="28F0D685" w14:textId="63EE8CA8" w:rsidR="00927A60" w:rsidRDefault="0030709B">
      <w:pPr>
        <w:pStyle w:val="a3"/>
        <w:tabs>
          <w:tab w:val="left" w:pos="4680"/>
        </w:tabs>
        <w:snapToGrid w:val="0"/>
        <w:spacing w:line="360" w:lineRule="auto"/>
        <w:rPr>
          <w:rFonts w:ascii="Times New Roman" w:eastAsia="楷体_GB2312" w:hAnsi="Times New Roman" w:cs="Times New Roman"/>
          <w:color w:val="000000"/>
          <w:sz w:val="24"/>
        </w:rPr>
      </w:pPr>
      <w:r>
        <w:rPr>
          <w:rFonts w:ascii="Times New Roman" w:hAnsi="Times New Roman" w:cs="Times New Roman"/>
          <w:color w:val="FF0000"/>
          <w:sz w:val="24"/>
        </w:rPr>
        <w:t>C</w:t>
      </w:r>
      <w:r>
        <w:rPr>
          <w:rFonts w:ascii="Times New Roman" w:hAnsi="Times New Roman" w:cs="Times New Roman"/>
          <w:color w:val="FF0000"/>
          <w:sz w:val="24"/>
        </w:rPr>
        <w:t xml:space="preserve">　</w:t>
      </w:r>
      <w:r>
        <w:rPr>
          <w:rFonts w:ascii="Times New Roman" w:eastAsia="楷体_GB2312" w:hAnsi="Times New Roman" w:cs="Times New Roman"/>
          <w:color w:val="000000"/>
          <w:sz w:val="24"/>
        </w:rPr>
        <w:t>细节理解题。根据第一段首句可知，漫画</w:t>
      </w:r>
      <w:r>
        <w:rPr>
          <w:rFonts w:ascii="Times New Roman" w:eastAsia="楷体_GB2312" w:hAnsi="Times New Roman" w:cs="Times New Roman"/>
          <w:color w:val="000000"/>
          <w:sz w:val="24"/>
        </w:rPr>
        <w:t>以</w:t>
      </w:r>
      <w:r>
        <w:rPr>
          <w:rFonts w:ascii="Times New Roman" w:eastAsia="楷体_GB2312" w:hAnsi="Times New Roman" w:cs="Times New Roman" w:hint="eastAsia"/>
          <w:color w:val="000000"/>
          <w:sz w:val="24"/>
        </w:rPr>
        <w:t>小篇幅</w:t>
      </w:r>
      <w:r>
        <w:rPr>
          <w:rFonts w:ascii="Times New Roman" w:eastAsia="楷体_GB2312" w:hAnsi="Times New Roman" w:cs="Times New Roman"/>
          <w:color w:val="000000"/>
          <w:sz w:val="24"/>
        </w:rPr>
        <w:t>图画</w:t>
      </w:r>
      <w:r>
        <w:rPr>
          <w:rFonts w:ascii="Times New Roman" w:eastAsia="楷体_GB2312" w:hAnsi="Times New Roman" w:cs="Times New Roman" w:hint="eastAsia"/>
          <w:color w:val="000000"/>
          <w:sz w:val="24"/>
        </w:rPr>
        <w:t>的</w:t>
      </w:r>
      <w:r>
        <w:rPr>
          <w:rFonts w:ascii="Times New Roman" w:eastAsia="楷体_GB2312" w:hAnsi="Times New Roman" w:cs="Times New Roman"/>
          <w:color w:val="000000"/>
          <w:sz w:val="24"/>
        </w:rPr>
        <w:t>形式提供信息。故选</w:t>
      </w:r>
      <w:r>
        <w:rPr>
          <w:rFonts w:ascii="Times New Roman" w:eastAsia="楷体_GB2312" w:hAnsi="Times New Roman" w:cs="Times New Roman"/>
          <w:color w:val="000000"/>
          <w:sz w:val="24"/>
        </w:rPr>
        <w:t>C</w:t>
      </w:r>
      <w:r>
        <w:rPr>
          <w:rFonts w:ascii="Times New Roman" w:eastAsia="楷体_GB2312" w:hAnsi="Times New Roman" w:cs="Times New Roman"/>
          <w:color w:val="000000"/>
          <w:sz w:val="24"/>
        </w:rPr>
        <w:t>。</w:t>
      </w:r>
    </w:p>
    <w:p w14:paraId="294EB4C6" w14:textId="77777777" w:rsidR="00927A60" w:rsidRDefault="0030709B">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9. Which of the following is an attraction of </w:t>
      </w:r>
      <w:r>
        <w:rPr>
          <w:rFonts w:ascii="Times New Roman" w:hAnsi="Times New Roman" w:cs="Times New Roman"/>
          <w:i/>
          <w:color w:val="000000"/>
          <w:sz w:val="24"/>
        </w:rPr>
        <w:t>The</w:t>
      </w:r>
      <w:r>
        <w:rPr>
          <w:rFonts w:ascii="Times New Roman" w:hAnsi="Times New Roman" w:cs="Times New Roman"/>
          <w:color w:val="000000"/>
          <w:sz w:val="24"/>
        </w:rPr>
        <w:t xml:space="preserve"> </w:t>
      </w:r>
      <w:r>
        <w:rPr>
          <w:rFonts w:ascii="Times New Roman" w:hAnsi="Times New Roman" w:cs="Times New Roman"/>
          <w:i/>
          <w:color w:val="000000"/>
          <w:sz w:val="24"/>
        </w:rPr>
        <w:t>Ad</w:t>
      </w:r>
      <w:r>
        <w:rPr>
          <w:rFonts w:ascii="Book Antiqua" w:hAnsi="Book Antiqua" w:cs="Times New Roman"/>
          <w:i/>
          <w:color w:val="000000"/>
          <w:sz w:val="24"/>
        </w:rPr>
        <w:t>v</w:t>
      </w:r>
      <w:r>
        <w:rPr>
          <w:rFonts w:ascii="Times New Roman" w:hAnsi="Times New Roman" w:cs="Times New Roman"/>
          <w:i/>
          <w:color w:val="000000"/>
          <w:sz w:val="24"/>
        </w:rPr>
        <w:t>entures</w:t>
      </w:r>
      <w:r>
        <w:rPr>
          <w:rFonts w:ascii="Times New Roman" w:hAnsi="Times New Roman" w:cs="Times New Roman"/>
          <w:color w:val="000000"/>
          <w:sz w:val="24"/>
        </w:rPr>
        <w:t xml:space="preserve"> </w:t>
      </w:r>
      <w:r>
        <w:rPr>
          <w:rFonts w:ascii="Times New Roman" w:hAnsi="Times New Roman" w:cs="Times New Roman"/>
          <w:i/>
          <w:color w:val="000000"/>
          <w:sz w:val="24"/>
        </w:rPr>
        <w:t>of</w:t>
      </w:r>
      <w:r>
        <w:rPr>
          <w:rFonts w:ascii="Times New Roman" w:hAnsi="Times New Roman" w:cs="Times New Roman"/>
          <w:color w:val="000000"/>
          <w:sz w:val="24"/>
        </w:rPr>
        <w:t xml:space="preserve"> </w:t>
      </w:r>
      <w:r>
        <w:rPr>
          <w:rFonts w:ascii="Times New Roman" w:hAnsi="Times New Roman" w:cs="Times New Roman"/>
          <w:i/>
          <w:color w:val="000000"/>
          <w:sz w:val="24"/>
        </w:rPr>
        <w:t>Tintin</w:t>
      </w:r>
      <w:r>
        <w:rPr>
          <w:rFonts w:ascii="Times New Roman" w:hAnsi="Times New Roman" w:cs="Times New Roman"/>
          <w:color w:val="000000"/>
          <w:sz w:val="24"/>
        </w:rPr>
        <w:t xml:space="preserve"> for readers?</w:t>
      </w:r>
    </w:p>
    <w:p w14:paraId="656BDE50" w14:textId="77777777" w:rsidR="00927A60" w:rsidRDefault="0030709B">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A. The stories were created in Belgium, a European country.</w:t>
      </w:r>
    </w:p>
    <w:p w14:paraId="5FA2E8EC" w14:textId="77777777" w:rsidR="00927A60" w:rsidRDefault="0030709B">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B. The stories were the first graphic novel published in book form.</w:t>
      </w:r>
    </w:p>
    <w:p w14:paraId="12417E81" w14:textId="77777777" w:rsidR="00927A60" w:rsidRDefault="0030709B">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C. The stories used to be cartoon strips that appeared week by week.</w:t>
      </w:r>
    </w:p>
    <w:p w14:paraId="0708C30B" w14:textId="69F3A52B" w:rsidR="00927A60" w:rsidRDefault="0030709B">
      <w:pPr>
        <w:pStyle w:val="a3"/>
        <w:tabs>
          <w:tab w:val="left" w:pos="468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 xml:space="preserve">D. The stories enable </w:t>
      </w:r>
      <w:r>
        <w:rPr>
          <w:rFonts w:ascii="Times New Roman" w:hAnsi="Times New Roman" w:cs="Times New Roman" w:hint="eastAsia"/>
          <w:color w:val="000000"/>
          <w:sz w:val="24"/>
        </w:rPr>
        <w:t>readers</w:t>
      </w:r>
      <w:r>
        <w:rPr>
          <w:rFonts w:ascii="Times New Roman" w:hAnsi="Times New Roman" w:cs="Times New Roman"/>
          <w:color w:val="000000"/>
          <w:sz w:val="24"/>
        </w:rPr>
        <w:t xml:space="preserve"> to learn about places they have never been to.</w:t>
      </w:r>
    </w:p>
    <w:p w14:paraId="7269F7D2" w14:textId="481BE05B" w:rsidR="00927A60" w:rsidRDefault="0030709B">
      <w:pPr>
        <w:pStyle w:val="a3"/>
        <w:tabs>
          <w:tab w:val="left" w:pos="4680"/>
        </w:tabs>
        <w:snapToGrid w:val="0"/>
        <w:spacing w:line="360" w:lineRule="auto"/>
        <w:rPr>
          <w:rFonts w:ascii="Times New Roman" w:eastAsia="楷体_GB2312" w:hAnsi="Times New Roman" w:cs="Times New Roman"/>
          <w:color w:val="000000"/>
          <w:sz w:val="24"/>
        </w:rPr>
      </w:pPr>
      <w:r>
        <w:rPr>
          <w:rFonts w:ascii="Times New Roman" w:hAnsi="Times New Roman" w:cs="Times New Roman"/>
          <w:color w:val="FF0000"/>
          <w:sz w:val="24"/>
        </w:rPr>
        <w:t>D</w:t>
      </w:r>
      <w:r>
        <w:rPr>
          <w:rFonts w:ascii="Times New Roman" w:hAnsi="Times New Roman" w:cs="Times New Roman"/>
          <w:color w:val="FF0000"/>
          <w:sz w:val="24"/>
        </w:rPr>
        <w:t xml:space="preserve">　</w:t>
      </w:r>
      <w:r>
        <w:rPr>
          <w:rFonts w:ascii="Times New Roman" w:eastAsia="楷体_GB2312" w:hAnsi="Times New Roman" w:cs="Times New Roman"/>
          <w:color w:val="000000"/>
          <w:sz w:val="24"/>
        </w:rPr>
        <w:t>细节理解题。根据第二段第三句可知，《丁丁历险记》吸引读者的一个原因就是，这些故事让读者了解</w:t>
      </w:r>
      <w:r>
        <w:rPr>
          <w:rFonts w:ascii="Times New Roman" w:eastAsia="楷体_GB2312" w:hAnsi="Times New Roman" w:cs="Times New Roman" w:hint="eastAsia"/>
          <w:color w:val="000000"/>
          <w:sz w:val="24"/>
        </w:rPr>
        <w:t>了</w:t>
      </w:r>
      <w:r>
        <w:rPr>
          <w:rFonts w:ascii="Times New Roman" w:eastAsia="楷体_GB2312" w:hAnsi="Times New Roman" w:cs="Times New Roman"/>
          <w:color w:val="000000"/>
          <w:sz w:val="24"/>
        </w:rPr>
        <w:t>自己从未去过的地方。故选</w:t>
      </w:r>
      <w:r>
        <w:rPr>
          <w:rFonts w:ascii="Times New Roman" w:eastAsia="楷体_GB2312" w:hAnsi="Times New Roman" w:cs="Times New Roman"/>
          <w:color w:val="000000"/>
          <w:sz w:val="24"/>
        </w:rPr>
        <w:t>D</w:t>
      </w:r>
      <w:r>
        <w:rPr>
          <w:rFonts w:ascii="Times New Roman" w:eastAsia="楷体_GB2312" w:hAnsi="Times New Roman" w:cs="Times New Roman"/>
          <w:color w:val="000000"/>
          <w:sz w:val="24"/>
        </w:rPr>
        <w:t>。</w:t>
      </w:r>
    </w:p>
    <w:p w14:paraId="1F143B31" w14:textId="32708195" w:rsidR="00927A60" w:rsidRDefault="0030709B">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10. Why are </w:t>
      </w:r>
      <w:r>
        <w:rPr>
          <w:rFonts w:ascii="Times New Roman" w:hAnsi="Times New Roman" w:cs="Times New Roman"/>
          <w:i/>
          <w:color w:val="000000"/>
          <w:sz w:val="24"/>
        </w:rPr>
        <w:t>The</w:t>
      </w:r>
      <w:r>
        <w:rPr>
          <w:rFonts w:ascii="Times New Roman" w:hAnsi="Times New Roman" w:cs="Times New Roman"/>
          <w:color w:val="000000"/>
          <w:sz w:val="24"/>
        </w:rPr>
        <w:t xml:space="preserve"> </w:t>
      </w:r>
      <w:r>
        <w:rPr>
          <w:rFonts w:ascii="Times New Roman" w:hAnsi="Times New Roman" w:cs="Times New Roman"/>
          <w:i/>
          <w:color w:val="000000"/>
          <w:sz w:val="24"/>
        </w:rPr>
        <w:t>Crab</w:t>
      </w:r>
      <w:r>
        <w:rPr>
          <w:rFonts w:ascii="Times New Roman" w:hAnsi="Times New Roman" w:cs="Times New Roman"/>
          <w:color w:val="000000"/>
          <w:sz w:val="24"/>
        </w:rPr>
        <w:t xml:space="preserve"> </w:t>
      </w:r>
      <w:r>
        <w:rPr>
          <w:rFonts w:ascii="Book Antiqua" w:hAnsi="Book Antiqua" w:cs="Times New Roman"/>
          <w:i/>
          <w:color w:val="000000"/>
          <w:sz w:val="24"/>
        </w:rPr>
        <w:t>w</w:t>
      </w:r>
      <w:r>
        <w:rPr>
          <w:rFonts w:ascii="Times New Roman" w:hAnsi="Times New Roman" w:cs="Times New Roman"/>
          <w:i/>
          <w:color w:val="000000"/>
          <w:sz w:val="24"/>
        </w:rPr>
        <w:t>ith</w:t>
      </w:r>
      <w:r>
        <w:rPr>
          <w:rFonts w:ascii="Times New Roman" w:hAnsi="Times New Roman" w:cs="Times New Roman"/>
          <w:color w:val="000000"/>
          <w:sz w:val="24"/>
        </w:rPr>
        <w:t xml:space="preserve"> </w:t>
      </w:r>
      <w:r>
        <w:rPr>
          <w:rFonts w:ascii="Times New Roman" w:hAnsi="Times New Roman" w:cs="Times New Roman"/>
          <w:i/>
          <w:color w:val="000000"/>
          <w:sz w:val="24"/>
        </w:rPr>
        <w:t>the</w:t>
      </w:r>
      <w:r>
        <w:rPr>
          <w:rFonts w:ascii="Times New Roman" w:hAnsi="Times New Roman" w:cs="Times New Roman"/>
          <w:color w:val="000000"/>
          <w:sz w:val="24"/>
        </w:rPr>
        <w:t xml:space="preserve"> </w:t>
      </w:r>
      <w:r>
        <w:rPr>
          <w:rFonts w:ascii="Times New Roman" w:hAnsi="Times New Roman" w:cs="Times New Roman"/>
          <w:i/>
          <w:color w:val="000000"/>
          <w:sz w:val="24"/>
        </w:rPr>
        <w:t>Golden</w:t>
      </w:r>
      <w:r>
        <w:rPr>
          <w:rFonts w:ascii="Times New Roman" w:hAnsi="Times New Roman" w:cs="Times New Roman"/>
          <w:color w:val="000000"/>
          <w:sz w:val="24"/>
        </w:rPr>
        <w:t xml:space="preserve"> </w:t>
      </w:r>
      <w:r>
        <w:rPr>
          <w:rFonts w:ascii="Times New Roman" w:hAnsi="Times New Roman" w:cs="Times New Roman"/>
          <w:i/>
          <w:color w:val="000000"/>
          <w:sz w:val="24"/>
        </w:rPr>
        <w:t>Cla</w:t>
      </w:r>
      <w:r>
        <w:rPr>
          <w:rFonts w:ascii="Book Antiqua" w:hAnsi="Book Antiqua" w:cs="Times New Roman"/>
          <w:i/>
          <w:color w:val="000000"/>
          <w:sz w:val="24"/>
        </w:rPr>
        <w:t>w</w:t>
      </w:r>
      <w:r>
        <w:rPr>
          <w:rFonts w:ascii="Times New Roman" w:hAnsi="Times New Roman" w:cs="Times New Roman"/>
          <w:i/>
          <w:color w:val="000000"/>
          <w:sz w:val="24"/>
        </w:rPr>
        <w:t>s</w:t>
      </w:r>
      <w:r>
        <w:rPr>
          <w:rFonts w:ascii="Times New Roman" w:hAnsi="Times New Roman" w:cs="Times New Roman"/>
          <w:color w:val="000000"/>
          <w:sz w:val="24"/>
        </w:rPr>
        <w:t xml:space="preserve"> and </w:t>
      </w:r>
      <w:r>
        <w:rPr>
          <w:rFonts w:ascii="Times New Roman" w:hAnsi="Times New Roman" w:cs="Times New Roman"/>
          <w:i/>
          <w:color w:val="000000"/>
          <w:sz w:val="24"/>
        </w:rPr>
        <w:t>King</w:t>
      </w:r>
      <w:r>
        <w:rPr>
          <w:rFonts w:ascii="Times New Roman" w:hAnsi="Times New Roman" w:cs="Times New Roman"/>
          <w:color w:val="000000"/>
          <w:sz w:val="24"/>
        </w:rPr>
        <w:t xml:space="preserve"> </w:t>
      </w:r>
      <w:r>
        <w:rPr>
          <w:rFonts w:ascii="Times New Roman" w:hAnsi="Times New Roman" w:cs="Times New Roman"/>
          <w:i/>
          <w:color w:val="000000"/>
          <w:sz w:val="24"/>
        </w:rPr>
        <w:t>Ott</w:t>
      </w:r>
      <w:r>
        <w:rPr>
          <w:rFonts w:ascii="Times New Roman" w:hAnsi="Times New Roman" w:cs="Times New Roman" w:hint="eastAsia"/>
          <w:i/>
          <w:color w:val="000000"/>
          <w:sz w:val="24"/>
        </w:rPr>
        <w:t>o</w:t>
      </w:r>
      <w:r>
        <w:rPr>
          <w:rFonts w:ascii="Times New Roman" w:hAnsi="Times New Roman" w:cs="Times New Roman"/>
          <w:i/>
          <w:color w:val="000000"/>
          <w:sz w:val="24"/>
        </w:rPr>
        <w:t>kar</w:t>
      </w:r>
      <w:r>
        <w:rPr>
          <w:rFonts w:ascii="Times New Roman" w:hAnsi="Times New Roman" w:cs="Times New Roman"/>
          <w:color w:val="000000"/>
          <w:sz w:val="24"/>
        </w:rPr>
        <w:t>'</w:t>
      </w:r>
      <w:r>
        <w:rPr>
          <w:rFonts w:ascii="Times New Roman" w:hAnsi="Times New Roman" w:cs="Times New Roman"/>
          <w:i/>
          <w:color w:val="000000"/>
          <w:sz w:val="24"/>
        </w:rPr>
        <w:t>s</w:t>
      </w:r>
      <w:r>
        <w:rPr>
          <w:rFonts w:ascii="Times New Roman" w:hAnsi="Times New Roman" w:cs="Times New Roman"/>
          <w:color w:val="000000"/>
          <w:sz w:val="24"/>
        </w:rPr>
        <w:t xml:space="preserve"> </w:t>
      </w:r>
      <w:r>
        <w:rPr>
          <w:rFonts w:ascii="Times New Roman" w:hAnsi="Times New Roman" w:cs="Times New Roman"/>
          <w:i/>
          <w:color w:val="000000"/>
          <w:sz w:val="24"/>
        </w:rPr>
        <w:t>Scept</w:t>
      </w:r>
      <w:r>
        <w:rPr>
          <w:rFonts w:ascii="Times New Roman" w:hAnsi="Times New Roman" w:cs="Times New Roman"/>
          <w:i/>
          <w:color w:val="000000"/>
          <w:sz w:val="24"/>
        </w:rPr>
        <w:t>r</w:t>
      </w:r>
      <w:r>
        <w:rPr>
          <w:rFonts w:ascii="Times New Roman" w:hAnsi="Times New Roman" w:cs="Times New Roman"/>
          <w:i/>
          <w:color w:val="000000"/>
          <w:sz w:val="24"/>
        </w:rPr>
        <w:t>e</w:t>
      </w:r>
      <w:r>
        <w:rPr>
          <w:rFonts w:ascii="Times New Roman" w:hAnsi="Times New Roman" w:cs="Times New Roman"/>
          <w:color w:val="000000"/>
          <w:sz w:val="24"/>
        </w:rPr>
        <w:t xml:space="preserve"> taken for examples?</w:t>
      </w:r>
    </w:p>
    <w:p w14:paraId="643398C9" w14:textId="77777777" w:rsidR="00927A60" w:rsidRDefault="0030709B">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A. To show Hergé liked touching on serious topics.</w:t>
      </w:r>
    </w:p>
    <w:p w14:paraId="3BF04B2A" w14:textId="77777777" w:rsidR="00927A60" w:rsidRDefault="0030709B">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B. To show Hergé based his stories on the research results.</w:t>
      </w:r>
    </w:p>
    <w:p w14:paraId="2E899891" w14:textId="77777777" w:rsidR="00927A60" w:rsidRDefault="0030709B">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C. To illustrate Hergé himself had a good sense of humour.</w:t>
      </w:r>
    </w:p>
    <w:p w14:paraId="1DF35A38" w14:textId="77777777" w:rsidR="00927A60" w:rsidRDefault="0030709B">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D. To illustrate Hergé was expert at applying technical drawing skills.</w:t>
      </w:r>
    </w:p>
    <w:p w14:paraId="25E4B526" w14:textId="2590B21F" w:rsidR="00927A60" w:rsidRDefault="0030709B">
      <w:pPr>
        <w:pStyle w:val="a3"/>
        <w:tabs>
          <w:tab w:val="left" w:pos="4680"/>
        </w:tabs>
        <w:snapToGrid w:val="0"/>
        <w:spacing w:line="360" w:lineRule="auto"/>
        <w:rPr>
          <w:rFonts w:ascii="Times New Roman" w:eastAsia="楷体_GB2312" w:hAnsi="Times New Roman" w:cs="Times New Roman"/>
          <w:color w:val="000000"/>
          <w:sz w:val="24"/>
        </w:rPr>
      </w:pPr>
      <w:r>
        <w:rPr>
          <w:rFonts w:ascii="Times New Roman" w:hAnsi="Times New Roman" w:cs="Times New Roman"/>
          <w:color w:val="FF0000"/>
          <w:sz w:val="24"/>
        </w:rPr>
        <w:t>B</w:t>
      </w:r>
      <w:r>
        <w:rPr>
          <w:rFonts w:ascii="Times New Roman" w:hAnsi="Times New Roman" w:cs="Times New Roman"/>
          <w:color w:val="000000"/>
          <w:sz w:val="24"/>
        </w:rPr>
        <w:t xml:space="preserve">　</w:t>
      </w:r>
      <w:r>
        <w:rPr>
          <w:rFonts w:ascii="Times New Roman" w:eastAsia="楷体_GB2312" w:hAnsi="Times New Roman" w:cs="Times New Roman"/>
          <w:color w:val="000000"/>
          <w:sz w:val="24"/>
        </w:rPr>
        <w:t>推理判断题。根据第三段第三、四句可知，作者以</w:t>
      </w:r>
      <w:r>
        <w:rPr>
          <w:rFonts w:ascii="Times New Roman" w:eastAsia="楷体_GB2312" w:hAnsi="Times New Roman" w:cs="Times New Roman" w:hint="eastAsia"/>
          <w:color w:val="000000"/>
          <w:sz w:val="24"/>
        </w:rPr>
        <w:t>这两本书</w:t>
      </w:r>
      <w:r>
        <w:rPr>
          <w:rFonts w:ascii="Times New Roman" w:eastAsia="楷体_GB2312" w:hAnsi="Times New Roman" w:cs="Times New Roman"/>
          <w:color w:val="000000"/>
          <w:sz w:val="24"/>
        </w:rPr>
        <w:t>为例是为了说明他的故事是基于自己研究的结果。故选</w:t>
      </w:r>
      <w:r>
        <w:rPr>
          <w:rFonts w:ascii="Times New Roman" w:eastAsia="楷体_GB2312" w:hAnsi="Times New Roman" w:cs="Times New Roman"/>
          <w:color w:val="000000"/>
          <w:sz w:val="24"/>
        </w:rPr>
        <w:t>B</w:t>
      </w:r>
      <w:r>
        <w:rPr>
          <w:rFonts w:ascii="Times New Roman" w:eastAsia="楷体_GB2312" w:hAnsi="Times New Roman" w:cs="Times New Roman"/>
          <w:color w:val="000000"/>
          <w:sz w:val="24"/>
        </w:rPr>
        <w:t>。</w:t>
      </w:r>
    </w:p>
    <w:p w14:paraId="31913AC6" w14:textId="77777777" w:rsidR="00927A60" w:rsidRDefault="0030709B">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lastRenderedPageBreak/>
        <w:t>11. What can we learn about Hergé from the passage?</w:t>
      </w:r>
    </w:p>
    <w:p w14:paraId="07C694BE" w14:textId="77777777" w:rsidR="00927A60" w:rsidRDefault="0030709B">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A. He had been longing for a trip to the Moon.</w:t>
      </w:r>
    </w:p>
    <w:p w14:paraId="73A97BAF" w14:textId="77777777" w:rsidR="00927A60" w:rsidRDefault="0030709B">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B. He never had any chance to leave Belgium for travelling.</w:t>
      </w:r>
    </w:p>
    <w:p w14:paraId="0B338ECC" w14:textId="77777777" w:rsidR="00927A60" w:rsidRDefault="0030709B">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C. He could describe accurately those experiences he never had.</w:t>
      </w:r>
    </w:p>
    <w:p w14:paraId="1762654E" w14:textId="77777777" w:rsidR="00927A60" w:rsidRDefault="0030709B">
      <w:pPr>
        <w:pStyle w:val="a3"/>
        <w:tabs>
          <w:tab w:val="left" w:pos="468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D. He devoted himself to education before creating graphic novels.</w:t>
      </w:r>
    </w:p>
    <w:p w14:paraId="359D7562" w14:textId="77777777" w:rsidR="00927A60" w:rsidRDefault="0030709B">
      <w:pPr>
        <w:pStyle w:val="a3"/>
        <w:tabs>
          <w:tab w:val="left" w:pos="4680"/>
        </w:tabs>
        <w:snapToGrid w:val="0"/>
        <w:spacing w:line="360" w:lineRule="auto"/>
        <w:rPr>
          <w:rFonts w:ascii="Times New Roman" w:eastAsia="楷体_GB2312" w:hAnsi="Times New Roman" w:cs="Times New Roman"/>
          <w:color w:val="000000"/>
          <w:sz w:val="24"/>
        </w:rPr>
      </w:pPr>
      <w:r>
        <w:rPr>
          <w:rFonts w:ascii="Times New Roman" w:hAnsi="Times New Roman" w:cs="Times New Roman"/>
          <w:color w:val="FF0000"/>
          <w:sz w:val="24"/>
        </w:rPr>
        <w:t>C</w:t>
      </w:r>
      <w:r>
        <w:rPr>
          <w:rFonts w:ascii="Times New Roman" w:hAnsi="Times New Roman" w:cs="Times New Roman"/>
          <w:color w:val="FF0000"/>
          <w:sz w:val="24"/>
        </w:rPr>
        <w:t xml:space="preserve">　</w:t>
      </w:r>
      <w:r>
        <w:rPr>
          <w:rFonts w:ascii="Times New Roman" w:eastAsia="楷体_GB2312" w:hAnsi="Times New Roman" w:cs="Times New Roman"/>
          <w:color w:val="000000"/>
          <w:sz w:val="24"/>
        </w:rPr>
        <w:t>细节理解题。根据最后一段中的</w:t>
      </w:r>
      <w:r>
        <w:rPr>
          <w:rFonts w:hAnsi="宋体" w:cs="Times New Roman"/>
          <w:color w:val="000000"/>
          <w:sz w:val="24"/>
        </w:rPr>
        <w:t>“</w:t>
      </w:r>
      <w:r>
        <w:rPr>
          <w:rFonts w:ascii="Times New Roman" w:eastAsia="楷体_GB2312" w:hAnsi="Times New Roman" w:cs="Times New Roman"/>
          <w:color w:val="000000"/>
          <w:sz w:val="24"/>
        </w:rPr>
        <w:t>And that is Hergé's true gift: to understand what a place was like without ever having been there.</w:t>
      </w:r>
      <w:r>
        <w:rPr>
          <w:rFonts w:hAnsi="宋体" w:cs="Times New Roman"/>
          <w:color w:val="000000"/>
          <w:sz w:val="24"/>
        </w:rPr>
        <w:t>”</w:t>
      </w:r>
      <w:r>
        <w:rPr>
          <w:rFonts w:ascii="Times New Roman" w:eastAsia="楷体_GB2312" w:hAnsi="Times New Roman" w:cs="Times New Roman"/>
          <w:color w:val="000000"/>
          <w:sz w:val="24"/>
        </w:rPr>
        <w:t>可知，</w:t>
      </w:r>
      <w:r>
        <w:rPr>
          <w:rFonts w:ascii="Times New Roman" w:eastAsia="楷体_GB2312" w:hAnsi="Times New Roman" w:cs="Times New Roman"/>
          <w:color w:val="000000"/>
          <w:sz w:val="24"/>
        </w:rPr>
        <w:t>Hergé</w:t>
      </w:r>
      <w:r>
        <w:rPr>
          <w:rFonts w:ascii="Times New Roman" w:eastAsia="楷体_GB2312" w:hAnsi="Times New Roman" w:cs="Times New Roman"/>
          <w:color w:val="000000"/>
          <w:sz w:val="24"/>
        </w:rPr>
        <w:t>即使没有去过那个地方，也能准确描述那里是什么样子。故选</w:t>
      </w:r>
      <w:r>
        <w:rPr>
          <w:rFonts w:ascii="Times New Roman" w:eastAsia="楷体_GB2312" w:hAnsi="Times New Roman" w:cs="Times New Roman"/>
          <w:color w:val="000000"/>
          <w:sz w:val="24"/>
        </w:rPr>
        <w:t>C</w:t>
      </w:r>
      <w:r>
        <w:rPr>
          <w:rFonts w:ascii="Times New Roman" w:eastAsia="楷体_GB2312" w:hAnsi="Times New Roman" w:cs="Times New Roman"/>
          <w:color w:val="000000"/>
          <w:sz w:val="24"/>
        </w:rPr>
        <w:t>。</w:t>
      </w:r>
    </w:p>
    <w:p w14:paraId="274B9F83" w14:textId="77777777" w:rsidR="00927A60" w:rsidRDefault="0030709B">
      <w:pPr>
        <w:pStyle w:val="a3"/>
        <w:tabs>
          <w:tab w:val="left" w:pos="4680"/>
        </w:tabs>
        <w:snapToGrid w:val="0"/>
        <w:spacing w:line="360" w:lineRule="auto"/>
        <w:jc w:val="center"/>
        <w:rPr>
          <w:rFonts w:ascii="Times New Roman" w:hAnsi="Times New Roman" w:cs="Times New Roman"/>
          <w:color w:val="000000"/>
          <w:sz w:val="24"/>
        </w:rPr>
      </w:pPr>
      <w:r>
        <w:rPr>
          <w:rFonts w:ascii="Times New Roman" w:hAnsi="Times New Roman" w:cs="Times New Roman"/>
          <w:b/>
          <w:color w:val="000000"/>
          <w:sz w:val="24"/>
        </w:rPr>
        <w:t>D</w:t>
      </w:r>
    </w:p>
    <w:p w14:paraId="05CD1CE7" w14:textId="77777777" w:rsidR="00927A60" w:rsidRDefault="0030709B">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rPr>
        <w:t>According to a survey, more than two-thirds of US adults say that the arts “lift me up beyond everyday experiences”. Still, only 30 percent attended a concert of any type in 2017; 23 percent visited an art museum; 6 percent attended a literary event. Fewer than half actively created art of any kind.</w:t>
      </w:r>
    </w:p>
    <w:p w14:paraId="3217E533" w14:textId="04B97081" w:rsidR="00927A60" w:rsidRDefault="0030709B">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rPr>
        <w:t xml:space="preserve">What has caused this phenomenon is that we do not have time for art, </w:t>
      </w:r>
      <w:r>
        <w:rPr>
          <w:rFonts w:ascii="Times New Roman" w:hAnsi="Times New Roman" w:cs="Times New Roman" w:hint="eastAsia"/>
          <w:color w:val="000000"/>
          <w:sz w:val="24"/>
        </w:rPr>
        <w:t xml:space="preserve">and </w:t>
      </w:r>
      <w:r>
        <w:rPr>
          <w:rFonts w:ascii="Times New Roman" w:hAnsi="Times New Roman" w:cs="Times New Roman"/>
          <w:color w:val="000000"/>
          <w:sz w:val="24"/>
        </w:rPr>
        <w:t>we are weighed down by our day-to-day responsibilities. Maybe you like to play a little background music while you work or do the chores, but most of us rarely, if ever, see a live performance, let alone visit a gallery. And reading poetry? Perhaps not since high school.</w:t>
      </w:r>
    </w:p>
    <w:p w14:paraId="46A4236F" w14:textId="77777777" w:rsidR="00927A60" w:rsidRDefault="0030709B">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rPr>
        <w:t>Too often, we let the realities of life get in the way of the arts, which can feel insignificant by comparison. But this is a mistake. The arts might be the single most in-depth experience you will ever be given to explore the nature and meaning of life. If you make time for consuming and producing art, you will find your life becoming fuller and happier.</w:t>
      </w:r>
    </w:p>
    <w:p w14:paraId="3C6C0CF1" w14:textId="77777777" w:rsidR="00927A60" w:rsidRDefault="0030709B">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rPr>
        <w:t>Some philosophers address the problem of life consumed by work and material pursuits. They argue that art provides relief from this routine, expanding our perspective and bringing us closer to true reality.</w:t>
      </w:r>
    </w:p>
    <w:p w14:paraId="5A296316" w14:textId="77777777" w:rsidR="00927A60" w:rsidRDefault="0030709B">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rPr>
        <w:t>Think of a time when you heard a piece of music and wanted to cry. Or recall your fast heartbeats as you stared at a delicate lifelike sculpture. Chances are that it probably stimulated (</w:t>
      </w:r>
      <w:r>
        <w:rPr>
          <w:rFonts w:ascii="Times New Roman" w:hAnsi="Times New Roman" w:cs="Times New Roman"/>
          <w:color w:val="000000"/>
          <w:sz w:val="24"/>
        </w:rPr>
        <w:t>刺激</w:t>
      </w:r>
      <w:r>
        <w:rPr>
          <w:rFonts w:ascii="Times New Roman" w:hAnsi="Times New Roman" w:cs="Times New Roman"/>
          <w:color w:val="000000"/>
          <w:sz w:val="24"/>
        </w:rPr>
        <w:t>) a sudden awakening, much like the shock from a lungful of pure oxygen after breathing in smoggy air.</w:t>
      </w:r>
    </w:p>
    <w:p w14:paraId="7F24CDE2" w14:textId="77777777" w:rsidR="00927A60" w:rsidRDefault="0030709B">
      <w:pPr>
        <w:pStyle w:val="a3"/>
        <w:tabs>
          <w:tab w:val="left" w:pos="4680"/>
        </w:tabs>
        <w:snapToGrid w:val="0"/>
        <w:spacing w:line="360" w:lineRule="auto"/>
        <w:ind w:firstLine="563"/>
        <w:rPr>
          <w:rFonts w:ascii="Times New Roman" w:hAnsi="Times New Roman" w:cs="Times New Roman"/>
          <w:color w:val="000000"/>
          <w:sz w:val="24"/>
        </w:rPr>
      </w:pPr>
      <w:r>
        <w:rPr>
          <w:rFonts w:ascii="Times New Roman" w:hAnsi="Times New Roman" w:cs="Times New Roman"/>
          <w:color w:val="000000"/>
          <w:sz w:val="24"/>
        </w:rPr>
        <w:t xml:space="preserve">If you are among those who feel that art is pure pleasure to experience and participate in, you might see it as a luxury item in your limited budgets of time and money. As such, it probably gets the same sort of treatment as any minor hobby. Don't </w:t>
      </w:r>
      <w:r>
        <w:rPr>
          <w:rFonts w:ascii="Times New Roman" w:hAnsi="Times New Roman" w:cs="Times New Roman"/>
          <w:color w:val="000000"/>
          <w:sz w:val="24"/>
        </w:rPr>
        <w:lastRenderedPageBreak/>
        <w:t>make this error. Treat art more like exercise or sleep, a necessity.</w:t>
      </w:r>
    </w:p>
    <w:p w14:paraId="577E7206" w14:textId="5F521A08" w:rsidR="00927A60" w:rsidRDefault="0030709B">
      <w:pPr>
        <w:pStyle w:val="a3"/>
        <w:tabs>
          <w:tab w:val="left" w:pos="4200"/>
        </w:tabs>
        <w:snapToGrid w:val="0"/>
        <w:spacing w:line="360" w:lineRule="auto"/>
        <w:rPr>
          <w:rFonts w:ascii="Times New Roman" w:eastAsia="楷体" w:hAnsi="Times New Roman" w:cs="Times New Roman"/>
          <w:color w:val="000000" w:themeColor="text1"/>
          <w:sz w:val="24"/>
        </w:rPr>
      </w:pPr>
      <w:r>
        <w:rPr>
          <w:rFonts w:ascii="Times New Roman" w:eastAsia="黑体" w:hAnsi="Times New Roman" w:cs="Times New Roman"/>
          <w:color w:val="000000" w:themeColor="text1"/>
          <w:sz w:val="24"/>
        </w:rPr>
        <w:t>【语篇解读】</w:t>
      </w:r>
      <w:r>
        <w:rPr>
          <w:rFonts w:ascii="Times New Roman" w:eastAsia="楷体" w:hAnsi="Times New Roman" w:cs="Times New Roman"/>
          <w:color w:val="000000" w:themeColor="text1"/>
          <w:sz w:val="24"/>
        </w:rPr>
        <w:t>本文是一篇议论文。文章主要论述了人们没有时间参</w:t>
      </w:r>
      <w:r>
        <w:rPr>
          <w:rFonts w:ascii="Times New Roman" w:eastAsia="楷体" w:hAnsi="Times New Roman" w:cs="Times New Roman" w:hint="eastAsia"/>
          <w:color w:val="000000" w:themeColor="text1"/>
          <w:sz w:val="24"/>
        </w:rPr>
        <w:t>加</w:t>
      </w:r>
      <w:r>
        <w:rPr>
          <w:rFonts w:ascii="Times New Roman" w:eastAsia="楷体" w:hAnsi="Times New Roman" w:cs="Times New Roman"/>
          <w:color w:val="000000" w:themeColor="text1"/>
          <w:sz w:val="24"/>
        </w:rPr>
        <w:t>艺术</w:t>
      </w:r>
      <w:r>
        <w:rPr>
          <w:rFonts w:ascii="Times New Roman" w:eastAsia="楷体" w:hAnsi="Times New Roman" w:cs="Times New Roman" w:hint="eastAsia"/>
          <w:color w:val="000000" w:themeColor="text1"/>
          <w:sz w:val="24"/>
        </w:rPr>
        <w:t>活动</w:t>
      </w:r>
      <w:r>
        <w:rPr>
          <w:rFonts w:ascii="Times New Roman" w:eastAsia="楷体" w:hAnsi="Times New Roman" w:cs="Times New Roman"/>
          <w:color w:val="000000" w:themeColor="text1"/>
          <w:sz w:val="24"/>
        </w:rPr>
        <w:t>这种现象以及艺术的重要性</w:t>
      </w:r>
      <w:r>
        <w:rPr>
          <w:rFonts w:ascii="Times New Roman" w:eastAsia="楷体" w:hAnsi="Times New Roman" w:cs="Times New Roman" w:hint="eastAsia"/>
          <w:color w:val="000000" w:themeColor="text1"/>
          <w:sz w:val="24"/>
        </w:rPr>
        <w:t>；作者认为</w:t>
      </w:r>
      <w:r>
        <w:rPr>
          <w:rFonts w:ascii="Times New Roman" w:eastAsia="楷体" w:hAnsi="Times New Roman" w:cs="Times New Roman"/>
          <w:color w:val="000000" w:themeColor="text1"/>
          <w:sz w:val="24"/>
        </w:rPr>
        <w:t>艺术应该是一种生活中的必需品而不是奢侈品。</w:t>
      </w:r>
    </w:p>
    <w:p w14:paraId="696919EF" w14:textId="77777777" w:rsidR="00927A60" w:rsidRDefault="0030709B">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12. What does Paragraph 1 focus on?</w:t>
      </w:r>
    </w:p>
    <w:p w14:paraId="3ACFE093" w14:textId="77777777" w:rsidR="00927A60" w:rsidRDefault="0030709B">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A. The theory of why people say they enjoy varied art forms.</w:t>
      </w:r>
    </w:p>
    <w:p w14:paraId="0C9A40A9" w14:textId="77777777" w:rsidR="00927A60" w:rsidRDefault="0030709B">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B. The percentage of how many people enjoy the arts.</w:t>
      </w:r>
    </w:p>
    <w:p w14:paraId="251A4652" w14:textId="77777777" w:rsidR="00927A60" w:rsidRDefault="0030709B">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C. The mismatch between adults' thoughts and deeds to the arts.</w:t>
      </w:r>
    </w:p>
    <w:p w14:paraId="407735B3" w14:textId="77777777" w:rsidR="00927A60" w:rsidRDefault="0030709B">
      <w:pPr>
        <w:pStyle w:val="a3"/>
        <w:tabs>
          <w:tab w:val="left" w:pos="468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D. The harmony between everyday experiences and the arts.</w:t>
      </w:r>
    </w:p>
    <w:p w14:paraId="7C89FD2E" w14:textId="4F0823DD" w:rsidR="00927A60" w:rsidRDefault="0030709B">
      <w:pPr>
        <w:pStyle w:val="a3"/>
        <w:tabs>
          <w:tab w:val="left" w:pos="4680"/>
        </w:tabs>
        <w:snapToGrid w:val="0"/>
        <w:spacing w:line="360" w:lineRule="auto"/>
        <w:rPr>
          <w:rFonts w:ascii="Times New Roman" w:eastAsia="楷体_GB2312" w:hAnsi="Times New Roman" w:cs="Times New Roman"/>
          <w:color w:val="000000"/>
          <w:sz w:val="24"/>
        </w:rPr>
      </w:pPr>
      <w:r>
        <w:rPr>
          <w:rFonts w:ascii="Times New Roman" w:hAnsi="Times New Roman" w:cs="Times New Roman"/>
          <w:color w:val="FF0000"/>
          <w:sz w:val="24"/>
        </w:rPr>
        <w:t>C</w:t>
      </w:r>
      <w:r>
        <w:rPr>
          <w:rFonts w:ascii="Times New Roman" w:hAnsi="Times New Roman" w:cs="Times New Roman"/>
          <w:color w:val="FF0000"/>
          <w:sz w:val="24"/>
        </w:rPr>
        <w:t xml:space="preserve">　</w:t>
      </w:r>
      <w:r>
        <w:rPr>
          <w:rFonts w:ascii="Times New Roman" w:eastAsia="楷体_GB2312" w:hAnsi="Times New Roman" w:cs="Times New Roman"/>
          <w:color w:val="000000"/>
          <w:sz w:val="24"/>
        </w:rPr>
        <w:t>段落大意题。根据第一段的内容可知，第一段主要讲的是在对待艺术方面，人们的言</w:t>
      </w:r>
      <w:r>
        <w:rPr>
          <w:rFonts w:ascii="Times New Roman" w:eastAsia="楷体_GB2312" w:hAnsi="Times New Roman" w:cs="Times New Roman"/>
          <w:color w:val="000000"/>
          <w:sz w:val="24"/>
        </w:rPr>
        <w:t>(</w:t>
      </w:r>
      <w:r>
        <w:rPr>
          <w:rFonts w:ascii="Times New Roman" w:eastAsia="楷体_GB2312" w:hAnsi="Times New Roman" w:cs="Times New Roman"/>
          <w:color w:val="000000"/>
          <w:sz w:val="24"/>
        </w:rPr>
        <w:t>喜欢艺术</w:t>
      </w:r>
      <w:r>
        <w:rPr>
          <w:rFonts w:ascii="Times New Roman" w:eastAsia="楷体_GB2312" w:hAnsi="Times New Roman" w:cs="Times New Roman"/>
          <w:color w:val="000000"/>
          <w:sz w:val="24"/>
        </w:rPr>
        <w:t>)</w:t>
      </w:r>
      <w:r>
        <w:rPr>
          <w:rFonts w:ascii="Times New Roman" w:eastAsia="楷体_GB2312" w:hAnsi="Times New Roman" w:cs="Times New Roman"/>
          <w:color w:val="000000"/>
          <w:sz w:val="24"/>
        </w:rPr>
        <w:t>和行</w:t>
      </w:r>
      <w:r>
        <w:rPr>
          <w:rFonts w:ascii="Times New Roman" w:eastAsia="楷体_GB2312" w:hAnsi="Times New Roman" w:cs="Times New Roman"/>
          <w:color w:val="000000"/>
          <w:sz w:val="24"/>
        </w:rPr>
        <w:t>(</w:t>
      </w:r>
      <w:r>
        <w:rPr>
          <w:rFonts w:ascii="Times New Roman" w:eastAsia="楷体_GB2312" w:hAnsi="Times New Roman" w:cs="Times New Roman"/>
          <w:color w:val="000000"/>
          <w:sz w:val="24"/>
        </w:rPr>
        <w:t>不参</w:t>
      </w:r>
      <w:r>
        <w:rPr>
          <w:rFonts w:ascii="Times New Roman" w:eastAsia="楷体_GB2312" w:hAnsi="Times New Roman" w:cs="Times New Roman" w:hint="eastAsia"/>
          <w:color w:val="000000"/>
          <w:sz w:val="24"/>
        </w:rPr>
        <w:t>加</w:t>
      </w:r>
      <w:r>
        <w:rPr>
          <w:rFonts w:ascii="Times New Roman" w:eastAsia="楷体_GB2312" w:hAnsi="Times New Roman" w:cs="Times New Roman"/>
          <w:color w:val="000000"/>
          <w:sz w:val="24"/>
        </w:rPr>
        <w:t>艺术活动</w:t>
      </w:r>
      <w:r>
        <w:rPr>
          <w:rFonts w:ascii="Times New Roman" w:eastAsia="楷体_GB2312" w:hAnsi="Times New Roman" w:cs="Times New Roman"/>
          <w:color w:val="000000"/>
          <w:sz w:val="24"/>
        </w:rPr>
        <w:t>)</w:t>
      </w:r>
      <w:r>
        <w:rPr>
          <w:rFonts w:ascii="Times New Roman" w:eastAsia="楷体_GB2312" w:hAnsi="Times New Roman" w:cs="Times New Roman"/>
          <w:color w:val="000000"/>
          <w:sz w:val="24"/>
        </w:rPr>
        <w:t>不一致。故选</w:t>
      </w:r>
      <w:r>
        <w:rPr>
          <w:rFonts w:ascii="Times New Roman" w:eastAsia="楷体_GB2312" w:hAnsi="Times New Roman" w:cs="Times New Roman"/>
          <w:color w:val="000000"/>
          <w:sz w:val="24"/>
        </w:rPr>
        <w:t>C</w:t>
      </w:r>
      <w:r>
        <w:rPr>
          <w:rFonts w:ascii="Times New Roman" w:eastAsia="楷体_GB2312" w:hAnsi="Times New Roman" w:cs="Times New Roman"/>
          <w:color w:val="000000"/>
          <w:sz w:val="24"/>
        </w:rPr>
        <w:t>。</w:t>
      </w:r>
    </w:p>
    <w:p w14:paraId="22D59E81" w14:textId="77777777" w:rsidR="00927A60" w:rsidRDefault="0030709B">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13. What is a mistaken idea in the author's opinion?</w:t>
      </w:r>
    </w:p>
    <w:p w14:paraId="6FE27604" w14:textId="77777777" w:rsidR="00927A60" w:rsidRDefault="0030709B">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A. Art reveals the nature of life.  </w:t>
      </w:r>
    </w:p>
    <w:p w14:paraId="3C1CAC2A" w14:textId="77777777" w:rsidR="00927A60" w:rsidRDefault="0030709B">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B. Art gives way to material pursuits.</w:t>
      </w:r>
    </w:p>
    <w:p w14:paraId="40170DC4" w14:textId="77777777" w:rsidR="00927A60" w:rsidRDefault="0030709B">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C. Life without art is meaningless.  </w:t>
      </w:r>
    </w:p>
    <w:p w14:paraId="45804325" w14:textId="77777777" w:rsidR="00927A60" w:rsidRDefault="0030709B">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D. Background music is a kind of art.</w:t>
      </w:r>
    </w:p>
    <w:p w14:paraId="7605594B" w14:textId="77777777" w:rsidR="00927A60" w:rsidRDefault="0030709B">
      <w:pPr>
        <w:pStyle w:val="a3"/>
        <w:tabs>
          <w:tab w:val="left" w:pos="4680"/>
        </w:tabs>
        <w:snapToGrid w:val="0"/>
        <w:spacing w:line="360" w:lineRule="auto"/>
        <w:rPr>
          <w:rFonts w:ascii="Times New Roman" w:eastAsia="楷体_GB2312" w:hAnsi="Times New Roman" w:cs="Times New Roman"/>
          <w:color w:val="000000"/>
          <w:sz w:val="24"/>
        </w:rPr>
      </w:pPr>
      <w:r>
        <w:rPr>
          <w:rFonts w:ascii="Times New Roman" w:hAnsi="Times New Roman" w:cs="Times New Roman"/>
          <w:color w:val="FF0000"/>
          <w:sz w:val="24"/>
        </w:rPr>
        <w:t>B</w:t>
      </w:r>
      <w:r>
        <w:rPr>
          <w:rFonts w:ascii="Times New Roman" w:hAnsi="Times New Roman" w:cs="Times New Roman"/>
          <w:color w:val="FF0000"/>
          <w:sz w:val="24"/>
        </w:rPr>
        <w:t xml:space="preserve">　</w:t>
      </w:r>
      <w:r>
        <w:rPr>
          <w:rFonts w:ascii="Times New Roman" w:eastAsia="楷体_GB2312" w:hAnsi="Times New Roman" w:cs="Times New Roman"/>
          <w:color w:val="000000"/>
          <w:sz w:val="24"/>
        </w:rPr>
        <w:t>细节理解题。根据第三段中的</w:t>
      </w:r>
      <w:r>
        <w:rPr>
          <w:rFonts w:ascii="Times New Roman" w:hAnsi="Times New Roman" w:cs="Times New Roman"/>
          <w:color w:val="000000"/>
          <w:sz w:val="24"/>
        </w:rPr>
        <w:t>“</w:t>
      </w:r>
      <w:r>
        <w:rPr>
          <w:rFonts w:ascii="Times New Roman" w:eastAsia="楷体_GB2312" w:hAnsi="Times New Roman" w:cs="Times New Roman"/>
          <w:color w:val="000000"/>
          <w:sz w:val="24"/>
        </w:rPr>
        <w:t>Too often, we let the realities of life get in the way of the arts, which can feel insignificant by comparison. But this is a mistake.</w:t>
      </w:r>
      <w:r>
        <w:rPr>
          <w:rFonts w:ascii="Times New Roman" w:hAnsi="Times New Roman" w:cs="Times New Roman"/>
          <w:color w:val="000000"/>
          <w:sz w:val="24"/>
        </w:rPr>
        <w:t>”</w:t>
      </w:r>
      <w:r>
        <w:rPr>
          <w:rFonts w:ascii="Times New Roman" w:eastAsia="楷体_GB2312" w:hAnsi="Times New Roman" w:cs="Times New Roman"/>
          <w:color w:val="000000"/>
          <w:sz w:val="24"/>
        </w:rPr>
        <w:t>可知，艺术让位于物质追求是错误的想法。故选</w:t>
      </w:r>
      <w:r>
        <w:rPr>
          <w:rFonts w:ascii="Times New Roman" w:eastAsia="楷体_GB2312" w:hAnsi="Times New Roman" w:cs="Times New Roman"/>
          <w:color w:val="000000"/>
          <w:sz w:val="24"/>
        </w:rPr>
        <w:t>B</w:t>
      </w:r>
      <w:r>
        <w:rPr>
          <w:rFonts w:ascii="Times New Roman" w:eastAsia="楷体_GB2312" w:hAnsi="Times New Roman" w:cs="Times New Roman"/>
          <w:color w:val="000000"/>
          <w:sz w:val="24"/>
        </w:rPr>
        <w:t>。</w:t>
      </w:r>
    </w:p>
    <w:p w14:paraId="28D14856" w14:textId="77777777" w:rsidR="00927A60" w:rsidRDefault="0030709B">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14. What does the author want to convey in Paragraph 5?</w:t>
      </w:r>
    </w:p>
    <w:p w14:paraId="5691AA9F" w14:textId="77777777" w:rsidR="00927A60" w:rsidRDefault="0030709B">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A. Art awakes people's talents.  </w:t>
      </w:r>
    </w:p>
    <w:p w14:paraId="0DA56873" w14:textId="77777777" w:rsidR="00927A60" w:rsidRDefault="0030709B">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B. Art improves physical health.</w:t>
      </w:r>
    </w:p>
    <w:p w14:paraId="7B284F17" w14:textId="77777777" w:rsidR="00927A60" w:rsidRDefault="0030709B">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C. Art brings us closer to nature.  </w:t>
      </w:r>
    </w:p>
    <w:p w14:paraId="4797BDE0" w14:textId="77777777" w:rsidR="00927A60" w:rsidRDefault="0030709B">
      <w:pPr>
        <w:pStyle w:val="a3"/>
        <w:tabs>
          <w:tab w:val="left" w:pos="468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D. Art makes life become fuller and happier.</w:t>
      </w:r>
    </w:p>
    <w:p w14:paraId="022DC9B7" w14:textId="77777777" w:rsidR="00927A60" w:rsidRDefault="0030709B">
      <w:pPr>
        <w:pStyle w:val="a3"/>
        <w:tabs>
          <w:tab w:val="left" w:pos="4680"/>
        </w:tabs>
        <w:snapToGrid w:val="0"/>
        <w:spacing w:line="360" w:lineRule="auto"/>
        <w:rPr>
          <w:rFonts w:ascii="Times New Roman" w:eastAsia="楷体_GB2312" w:hAnsi="Times New Roman" w:cs="Times New Roman"/>
          <w:color w:val="000000"/>
          <w:sz w:val="24"/>
        </w:rPr>
      </w:pPr>
      <w:r>
        <w:rPr>
          <w:rFonts w:ascii="Times New Roman" w:hAnsi="Times New Roman" w:cs="Times New Roman"/>
          <w:color w:val="FF0000"/>
          <w:sz w:val="24"/>
        </w:rPr>
        <w:t>D</w:t>
      </w:r>
      <w:r>
        <w:rPr>
          <w:rFonts w:ascii="Times New Roman" w:hAnsi="Times New Roman" w:cs="Times New Roman"/>
          <w:color w:val="FF0000"/>
          <w:sz w:val="24"/>
        </w:rPr>
        <w:t xml:space="preserve">　</w:t>
      </w:r>
      <w:r>
        <w:rPr>
          <w:rFonts w:ascii="Times New Roman" w:eastAsia="楷体_GB2312" w:hAnsi="Times New Roman" w:cs="Times New Roman"/>
          <w:color w:val="000000"/>
          <w:sz w:val="24"/>
        </w:rPr>
        <w:t>推理判断题。根据第五段的内容可推知，作者在第五段想表达的是艺术使生活更充实、更快乐。故选</w:t>
      </w:r>
      <w:r>
        <w:rPr>
          <w:rFonts w:ascii="Times New Roman" w:eastAsia="楷体_GB2312" w:hAnsi="Times New Roman" w:cs="Times New Roman"/>
          <w:color w:val="000000"/>
          <w:sz w:val="24"/>
        </w:rPr>
        <w:t>D</w:t>
      </w:r>
      <w:r>
        <w:rPr>
          <w:rFonts w:ascii="Times New Roman" w:eastAsia="楷体_GB2312" w:hAnsi="Times New Roman" w:cs="Times New Roman"/>
          <w:color w:val="000000"/>
          <w:sz w:val="24"/>
        </w:rPr>
        <w:t>。</w:t>
      </w:r>
    </w:p>
    <w:p w14:paraId="630CE617" w14:textId="77777777" w:rsidR="00927A60" w:rsidRDefault="0030709B">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15. What might be the best title?</w:t>
      </w:r>
    </w:p>
    <w:p w14:paraId="5679234F" w14:textId="77777777" w:rsidR="00927A60" w:rsidRDefault="0030709B">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A. Art: A Habit, Not a Luxury  </w:t>
      </w:r>
    </w:p>
    <w:p w14:paraId="26C494CA" w14:textId="77777777" w:rsidR="00927A60" w:rsidRDefault="0030709B">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B. Art: A Bridge, Not a Barrier</w:t>
      </w:r>
    </w:p>
    <w:p w14:paraId="642577EA" w14:textId="77777777" w:rsidR="00927A60" w:rsidRDefault="0030709B">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C. Art: A Decoration, Not a Reality  </w:t>
      </w:r>
    </w:p>
    <w:p w14:paraId="28BF85DB" w14:textId="77777777" w:rsidR="00927A60" w:rsidRDefault="0030709B">
      <w:pPr>
        <w:pStyle w:val="a3"/>
        <w:tabs>
          <w:tab w:val="left" w:pos="468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D. Art: A Pleasure, Not a Burden</w:t>
      </w:r>
    </w:p>
    <w:p w14:paraId="0459A2BD" w14:textId="2B4D5C33" w:rsidR="00927A60" w:rsidRDefault="0030709B">
      <w:pPr>
        <w:pStyle w:val="a3"/>
        <w:tabs>
          <w:tab w:val="left" w:pos="4680"/>
        </w:tabs>
        <w:snapToGrid w:val="0"/>
        <w:spacing w:line="360" w:lineRule="auto"/>
        <w:rPr>
          <w:rFonts w:ascii="Times New Roman" w:eastAsia="楷体_GB2312" w:hAnsi="Times New Roman" w:cs="Times New Roman"/>
          <w:color w:val="000000"/>
          <w:sz w:val="24"/>
        </w:rPr>
      </w:pPr>
      <w:r>
        <w:rPr>
          <w:rFonts w:ascii="Times New Roman" w:hAnsi="Times New Roman" w:cs="Times New Roman"/>
          <w:color w:val="FF0000"/>
          <w:sz w:val="24"/>
        </w:rPr>
        <w:t>A</w:t>
      </w:r>
      <w:r>
        <w:rPr>
          <w:rFonts w:ascii="Times New Roman" w:hAnsi="Times New Roman" w:cs="Times New Roman"/>
          <w:color w:val="FF0000"/>
          <w:sz w:val="24"/>
        </w:rPr>
        <w:t xml:space="preserve">　</w:t>
      </w:r>
      <w:r>
        <w:rPr>
          <w:rFonts w:ascii="Times New Roman" w:eastAsia="楷体_GB2312" w:hAnsi="Times New Roman" w:cs="Times New Roman"/>
          <w:color w:val="000000"/>
          <w:sz w:val="24"/>
        </w:rPr>
        <w:t>标题归纳题。通读全文，尤其是最后一段的内容可知，文章主要论述了人们</w:t>
      </w:r>
      <w:r>
        <w:rPr>
          <w:rFonts w:ascii="Times New Roman" w:eastAsia="楷体_GB2312" w:hAnsi="Times New Roman" w:cs="Times New Roman"/>
          <w:color w:val="000000"/>
          <w:sz w:val="24"/>
        </w:rPr>
        <w:lastRenderedPageBreak/>
        <w:t>没有时间参</w:t>
      </w:r>
      <w:r>
        <w:rPr>
          <w:rFonts w:ascii="Times New Roman" w:eastAsia="楷体_GB2312" w:hAnsi="Times New Roman" w:cs="Times New Roman" w:hint="eastAsia"/>
          <w:color w:val="000000"/>
          <w:sz w:val="24"/>
        </w:rPr>
        <w:t>加</w:t>
      </w:r>
      <w:r>
        <w:rPr>
          <w:rFonts w:ascii="Times New Roman" w:eastAsia="楷体_GB2312" w:hAnsi="Times New Roman" w:cs="Times New Roman"/>
          <w:color w:val="000000"/>
          <w:sz w:val="24"/>
        </w:rPr>
        <w:t>艺术</w:t>
      </w:r>
      <w:r>
        <w:rPr>
          <w:rFonts w:ascii="Times New Roman" w:eastAsia="楷体_GB2312" w:hAnsi="Times New Roman" w:cs="Times New Roman" w:hint="eastAsia"/>
          <w:color w:val="000000"/>
          <w:sz w:val="24"/>
        </w:rPr>
        <w:t>活动</w:t>
      </w:r>
      <w:r>
        <w:rPr>
          <w:rFonts w:ascii="Times New Roman" w:eastAsia="楷体_GB2312" w:hAnsi="Times New Roman" w:cs="Times New Roman"/>
          <w:color w:val="000000"/>
          <w:sz w:val="24"/>
        </w:rPr>
        <w:t>这种现象以及艺术的重要性</w:t>
      </w:r>
      <w:r>
        <w:rPr>
          <w:rFonts w:ascii="Times New Roman" w:eastAsia="楷体_GB2312" w:hAnsi="Times New Roman" w:cs="Times New Roman" w:hint="eastAsia"/>
          <w:color w:val="000000"/>
          <w:sz w:val="24"/>
        </w:rPr>
        <w:t>；作者认为</w:t>
      </w:r>
      <w:r>
        <w:rPr>
          <w:rFonts w:ascii="Times New Roman" w:eastAsia="楷体_GB2312" w:hAnsi="Times New Roman" w:cs="Times New Roman"/>
          <w:color w:val="000000"/>
          <w:sz w:val="24"/>
        </w:rPr>
        <w:t>艺术应该是一种生活中的必需品而不是奢侈品。由此可知，</w:t>
      </w:r>
      <w:r>
        <w:rPr>
          <w:rFonts w:ascii="Times New Roman" w:eastAsia="楷体_GB2312" w:hAnsi="Times New Roman" w:cs="Times New Roman"/>
          <w:color w:val="000000"/>
          <w:sz w:val="24"/>
        </w:rPr>
        <w:t>A</w:t>
      </w:r>
      <w:r>
        <w:rPr>
          <w:rFonts w:ascii="Times New Roman" w:eastAsia="楷体_GB2312" w:hAnsi="Times New Roman" w:cs="Times New Roman"/>
          <w:color w:val="000000"/>
          <w:sz w:val="24"/>
        </w:rPr>
        <w:t>选项适合作为本文</w:t>
      </w:r>
      <w:r>
        <w:rPr>
          <w:rFonts w:ascii="Times New Roman" w:eastAsia="楷体_GB2312" w:hAnsi="Times New Roman" w:cs="Times New Roman" w:hint="eastAsia"/>
          <w:color w:val="000000"/>
          <w:sz w:val="24"/>
        </w:rPr>
        <w:t>的</w:t>
      </w:r>
      <w:r>
        <w:rPr>
          <w:rFonts w:ascii="Times New Roman" w:eastAsia="楷体_GB2312" w:hAnsi="Times New Roman" w:cs="Times New Roman"/>
          <w:color w:val="000000"/>
          <w:sz w:val="24"/>
        </w:rPr>
        <w:t>标题。故选</w:t>
      </w:r>
      <w:r>
        <w:rPr>
          <w:rFonts w:ascii="Times New Roman" w:eastAsia="楷体_GB2312" w:hAnsi="Times New Roman" w:cs="Times New Roman"/>
          <w:color w:val="000000"/>
          <w:sz w:val="24"/>
        </w:rPr>
        <w:t>A</w:t>
      </w:r>
      <w:r>
        <w:rPr>
          <w:rFonts w:ascii="Times New Roman" w:eastAsia="楷体_GB2312" w:hAnsi="Times New Roman" w:cs="Times New Roman"/>
          <w:color w:val="000000"/>
          <w:sz w:val="24"/>
        </w:rPr>
        <w:t>。</w:t>
      </w:r>
    </w:p>
    <w:p w14:paraId="3828BA1A" w14:textId="51D6CA85" w:rsidR="00927A60" w:rsidRDefault="0030709B">
      <w:pPr>
        <w:pStyle w:val="a3"/>
        <w:tabs>
          <w:tab w:val="left" w:pos="4680"/>
        </w:tabs>
        <w:snapToGrid w:val="0"/>
        <w:spacing w:line="360" w:lineRule="auto"/>
        <w:rPr>
          <w:rFonts w:ascii="Times New Roman" w:hAnsi="Times New Roman" w:cs="Times New Roman"/>
          <w:color w:val="000000"/>
          <w:sz w:val="24"/>
        </w:rPr>
      </w:pPr>
      <w:r>
        <w:rPr>
          <w:rFonts w:eastAsia="黑体" w:hAnsi="宋体" w:cs="宋体" w:hint="eastAsia"/>
          <w:color w:val="000000"/>
          <w:sz w:val="24"/>
        </w:rPr>
        <w:t>Ⅱ</w:t>
      </w:r>
      <w:r>
        <w:rPr>
          <w:rFonts w:ascii="Times New Roman" w:eastAsia="黑体" w:hAnsi="Times New Roman" w:cs="Times New Roman"/>
          <w:color w:val="000000"/>
          <w:sz w:val="24"/>
        </w:rPr>
        <w:t xml:space="preserve">. </w:t>
      </w:r>
      <w:r>
        <w:rPr>
          <w:rFonts w:ascii="Times New Roman" w:eastAsia="黑体" w:hAnsi="Times New Roman" w:cs="Times New Roman"/>
          <w:color w:val="000000"/>
          <w:sz w:val="24"/>
        </w:rPr>
        <w:t>七选五</w:t>
      </w:r>
    </w:p>
    <w:p w14:paraId="2EC970EE" w14:textId="77777777" w:rsidR="00927A60" w:rsidRDefault="0030709B">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rPr>
        <w:t xml:space="preserve">How do you clean a huge 400-year-old painting that is a national treasure? If you said, </w:t>
      </w:r>
      <w:r>
        <w:rPr>
          <w:rFonts w:hAnsi="宋体" w:cs="Times New Roman"/>
          <w:color w:val="000000"/>
          <w:sz w:val="24"/>
        </w:rPr>
        <w:t>“</w:t>
      </w:r>
      <w:r>
        <w:rPr>
          <w:rFonts w:ascii="Times New Roman" w:hAnsi="Times New Roman" w:cs="Times New Roman"/>
          <w:color w:val="000000"/>
          <w:sz w:val="24"/>
        </w:rPr>
        <w:t>Very carefully</w:t>
      </w:r>
      <w:r>
        <w:rPr>
          <w:rFonts w:ascii="Times New Roman" w:hAnsi="Times New Roman" w:cs="Times New Roman"/>
          <w:color w:val="000000"/>
          <w:sz w:val="24"/>
        </w:rPr>
        <w:t>，</w:t>
      </w:r>
      <w:r>
        <w:rPr>
          <w:rFonts w:hAnsi="宋体" w:cs="Times New Roman"/>
          <w:color w:val="000000"/>
          <w:sz w:val="24"/>
        </w:rPr>
        <w:t>”</w:t>
      </w:r>
      <w:r>
        <w:rPr>
          <w:rFonts w:ascii="Times New Roman" w:hAnsi="Times New Roman" w:cs="Times New Roman"/>
          <w:color w:val="000000"/>
          <w:sz w:val="24"/>
        </w:rPr>
        <w:t xml:space="preserve"> you'd be right. </w:t>
      </w:r>
      <w:r>
        <w:rPr>
          <w:rFonts w:ascii="Times New Roman" w:hAnsi="Times New Roman" w:cs="Times New Roman"/>
          <w:color w:val="000000"/>
          <w:sz w:val="24"/>
          <w:u w:val="single"/>
        </w:rPr>
        <w:t xml:space="preserve">　</w:t>
      </w:r>
      <w:r>
        <w:rPr>
          <w:rFonts w:ascii="Times New Roman" w:hAnsi="Times New Roman" w:cs="Times New Roman"/>
          <w:color w:val="000000"/>
          <w:sz w:val="24"/>
          <w:u w:val="single"/>
        </w:rPr>
        <w:t>16</w:t>
      </w:r>
      <w:r>
        <w:rPr>
          <w:rFonts w:ascii="Times New Roman" w:hAnsi="Times New Roman" w:cs="Times New Roman"/>
          <w:color w:val="000000"/>
          <w:sz w:val="24"/>
          <w:u w:val="single"/>
        </w:rPr>
        <w:t xml:space="preserve">　</w:t>
      </w:r>
      <w:r>
        <w:rPr>
          <w:rFonts w:ascii="Times New Roman" w:hAnsi="Times New Roman" w:cs="Times New Roman"/>
          <w:color w:val="000000"/>
          <w:sz w:val="24"/>
        </w:rPr>
        <w:t xml:space="preserve"> But that's exactly what the Rijksmuseum, the Netherlands' national museum, is planning on doing.</w:t>
      </w:r>
    </w:p>
    <w:p w14:paraId="4B74F27C" w14:textId="77777777" w:rsidR="00927A60" w:rsidRDefault="0030709B">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i/>
          <w:color w:val="000000"/>
          <w:sz w:val="24"/>
        </w:rPr>
        <w:t xml:space="preserve">　　</w:t>
      </w:r>
      <w:r>
        <w:rPr>
          <w:rFonts w:ascii="Times New Roman" w:hAnsi="Times New Roman" w:cs="Times New Roman"/>
          <w:i/>
          <w:color w:val="000000"/>
          <w:sz w:val="24"/>
        </w:rPr>
        <w:t>The</w:t>
      </w:r>
      <w:r>
        <w:rPr>
          <w:rFonts w:ascii="Times New Roman" w:hAnsi="Times New Roman" w:cs="Times New Roman"/>
          <w:color w:val="000000"/>
          <w:sz w:val="24"/>
        </w:rPr>
        <w:t xml:space="preserve"> </w:t>
      </w:r>
      <w:r>
        <w:rPr>
          <w:rFonts w:ascii="Times New Roman" w:hAnsi="Times New Roman" w:cs="Times New Roman"/>
          <w:i/>
          <w:color w:val="000000"/>
          <w:sz w:val="24"/>
        </w:rPr>
        <w:t>Night</w:t>
      </w:r>
      <w:r>
        <w:rPr>
          <w:rFonts w:ascii="Times New Roman" w:hAnsi="Times New Roman" w:cs="Times New Roman"/>
          <w:color w:val="000000"/>
          <w:sz w:val="24"/>
        </w:rPr>
        <w:t xml:space="preserve"> </w:t>
      </w:r>
      <w:r>
        <w:rPr>
          <w:rFonts w:ascii="Times New Roman" w:hAnsi="Times New Roman" w:cs="Times New Roman"/>
          <w:i/>
          <w:color w:val="000000"/>
          <w:sz w:val="24"/>
        </w:rPr>
        <w:t>Watch</w:t>
      </w:r>
      <w:r>
        <w:rPr>
          <w:rFonts w:ascii="Times New Roman" w:hAnsi="Times New Roman" w:cs="Times New Roman"/>
          <w:color w:val="000000"/>
          <w:sz w:val="24"/>
        </w:rPr>
        <w:t xml:space="preserve"> is the most important painting in the history of the Netherlands. </w:t>
      </w:r>
      <w:r>
        <w:rPr>
          <w:rFonts w:ascii="Times New Roman" w:hAnsi="Times New Roman" w:cs="Times New Roman"/>
          <w:color w:val="000000"/>
          <w:sz w:val="24"/>
          <w:u w:val="single"/>
        </w:rPr>
        <w:t xml:space="preserve">　</w:t>
      </w:r>
      <w:r>
        <w:rPr>
          <w:rFonts w:ascii="Times New Roman" w:hAnsi="Times New Roman" w:cs="Times New Roman"/>
          <w:color w:val="000000"/>
          <w:sz w:val="24"/>
          <w:u w:val="single"/>
        </w:rPr>
        <w:t>17</w:t>
      </w:r>
      <w:r>
        <w:rPr>
          <w:rFonts w:ascii="Times New Roman" w:hAnsi="Times New Roman" w:cs="Times New Roman"/>
          <w:color w:val="000000"/>
          <w:sz w:val="24"/>
          <w:u w:val="single"/>
        </w:rPr>
        <w:t xml:space="preserve">　</w:t>
      </w:r>
      <w:r>
        <w:rPr>
          <w:rFonts w:ascii="Times New Roman" w:hAnsi="Times New Roman" w:cs="Times New Roman"/>
          <w:color w:val="000000"/>
          <w:sz w:val="24"/>
        </w:rPr>
        <w:t xml:space="preserve"> For Dutch people, this painting is one of their greatest treasures. The country was shocked in 1975 when someone cut the painting with a knife. That time, about 40 years ago, was the last time that the painting had been repaired.</w:t>
      </w:r>
    </w:p>
    <w:p w14:paraId="3F6D36D8" w14:textId="77777777" w:rsidR="00927A60" w:rsidRDefault="0030709B">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rPr>
        <w:t xml:space="preserve">Since then, the painting has become dirtier. </w:t>
      </w:r>
      <w:r>
        <w:rPr>
          <w:rFonts w:ascii="Times New Roman" w:hAnsi="Times New Roman" w:cs="Times New Roman"/>
          <w:color w:val="000000"/>
          <w:sz w:val="24"/>
          <w:u w:val="single"/>
        </w:rPr>
        <w:t xml:space="preserve">　</w:t>
      </w:r>
      <w:r>
        <w:rPr>
          <w:rFonts w:ascii="Times New Roman" w:hAnsi="Times New Roman" w:cs="Times New Roman"/>
          <w:color w:val="000000"/>
          <w:sz w:val="24"/>
          <w:u w:val="single"/>
        </w:rPr>
        <w:t>18</w:t>
      </w:r>
      <w:r>
        <w:rPr>
          <w:rFonts w:ascii="Times New Roman" w:hAnsi="Times New Roman" w:cs="Times New Roman"/>
          <w:color w:val="000000"/>
          <w:sz w:val="24"/>
          <w:u w:val="single"/>
        </w:rPr>
        <w:t xml:space="preserve">　</w:t>
      </w:r>
      <w:r>
        <w:rPr>
          <w:rFonts w:ascii="Times New Roman" w:hAnsi="Times New Roman" w:cs="Times New Roman"/>
          <w:color w:val="000000"/>
          <w:sz w:val="24"/>
        </w:rPr>
        <w:t xml:space="preserve"> That's why the museum is going to “restore” it—to clean it and try to make it look like it did back when Rembrandt first painted it.</w:t>
      </w:r>
    </w:p>
    <w:p w14:paraId="20FA7AE2" w14:textId="77777777" w:rsidR="00927A60" w:rsidRDefault="0030709B">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rPr>
        <w:t xml:space="preserve">Working on such a famous and important painting is a job that can't be done quickly. </w:t>
      </w:r>
      <w:r>
        <w:rPr>
          <w:rFonts w:ascii="Times New Roman" w:hAnsi="Times New Roman" w:cs="Times New Roman"/>
          <w:color w:val="000000"/>
          <w:sz w:val="24"/>
          <w:u w:val="single"/>
        </w:rPr>
        <w:t xml:space="preserve">　</w:t>
      </w:r>
      <w:r>
        <w:rPr>
          <w:rFonts w:ascii="Times New Roman" w:hAnsi="Times New Roman" w:cs="Times New Roman"/>
          <w:color w:val="000000"/>
          <w:sz w:val="24"/>
          <w:u w:val="single"/>
        </w:rPr>
        <w:t>19</w:t>
      </w:r>
      <w:r>
        <w:rPr>
          <w:rFonts w:ascii="Times New Roman" w:hAnsi="Times New Roman" w:cs="Times New Roman"/>
          <w:color w:val="000000"/>
          <w:sz w:val="24"/>
          <w:u w:val="single"/>
        </w:rPr>
        <w:t xml:space="preserve">　</w:t>
      </w:r>
      <w:r>
        <w:rPr>
          <w:rFonts w:ascii="Times New Roman" w:hAnsi="Times New Roman" w:cs="Times New Roman"/>
          <w:color w:val="000000"/>
          <w:sz w:val="24"/>
        </w:rPr>
        <w:t xml:space="preserve"> They don't even plan to start on it until next July. Until then, experts hired by the museum will be carefully studying the painting with X-rays and other tools, and planning how they will restore it.</w:t>
      </w:r>
    </w:p>
    <w:p w14:paraId="3218C1D3" w14:textId="77777777" w:rsidR="00927A60" w:rsidRDefault="0030709B">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rPr>
        <w:t xml:space="preserve">The Rijksmuseum does not want its visitors to miss out on seeing </w:t>
      </w:r>
      <w:r>
        <w:rPr>
          <w:rFonts w:ascii="Times New Roman" w:hAnsi="Times New Roman" w:cs="Times New Roman"/>
          <w:i/>
          <w:color w:val="000000"/>
          <w:sz w:val="24"/>
        </w:rPr>
        <w:t>The</w:t>
      </w:r>
      <w:r>
        <w:rPr>
          <w:rFonts w:ascii="Times New Roman" w:hAnsi="Times New Roman" w:cs="Times New Roman"/>
          <w:color w:val="000000"/>
          <w:sz w:val="24"/>
        </w:rPr>
        <w:t xml:space="preserve"> </w:t>
      </w:r>
      <w:r>
        <w:rPr>
          <w:rFonts w:ascii="Times New Roman" w:hAnsi="Times New Roman" w:cs="Times New Roman"/>
          <w:i/>
          <w:color w:val="000000"/>
          <w:sz w:val="24"/>
        </w:rPr>
        <w:t>Night</w:t>
      </w:r>
      <w:r>
        <w:rPr>
          <w:rFonts w:ascii="Times New Roman" w:hAnsi="Times New Roman" w:cs="Times New Roman"/>
          <w:color w:val="000000"/>
          <w:sz w:val="24"/>
        </w:rPr>
        <w:t xml:space="preserve"> </w:t>
      </w:r>
      <w:r>
        <w:rPr>
          <w:rFonts w:ascii="Times New Roman" w:hAnsi="Times New Roman" w:cs="Times New Roman"/>
          <w:i/>
          <w:color w:val="000000"/>
          <w:sz w:val="24"/>
        </w:rPr>
        <w:t>Watch</w:t>
      </w:r>
      <w:r>
        <w:rPr>
          <w:rFonts w:ascii="Times New Roman" w:hAnsi="Times New Roman" w:cs="Times New Roman"/>
          <w:color w:val="000000"/>
          <w:sz w:val="24"/>
        </w:rPr>
        <w:t xml:space="preserve"> for several years. It is their most famous painting and gets over 2 million visitors a year. </w:t>
      </w:r>
      <w:r>
        <w:rPr>
          <w:rFonts w:ascii="Times New Roman" w:hAnsi="Times New Roman" w:cs="Times New Roman"/>
          <w:color w:val="000000"/>
          <w:sz w:val="24"/>
          <w:u w:val="single"/>
        </w:rPr>
        <w:t xml:space="preserve">　</w:t>
      </w:r>
      <w:r>
        <w:rPr>
          <w:rFonts w:ascii="Times New Roman" w:hAnsi="Times New Roman" w:cs="Times New Roman"/>
          <w:color w:val="000000"/>
          <w:sz w:val="24"/>
          <w:u w:val="single"/>
        </w:rPr>
        <w:t>20</w:t>
      </w:r>
      <w:r>
        <w:rPr>
          <w:rFonts w:ascii="Times New Roman" w:hAnsi="Times New Roman" w:cs="Times New Roman"/>
          <w:color w:val="000000"/>
          <w:sz w:val="24"/>
          <w:u w:val="single"/>
        </w:rPr>
        <w:t xml:space="preserve">　</w:t>
      </w:r>
      <w:r>
        <w:rPr>
          <w:rFonts w:ascii="Times New Roman" w:hAnsi="Times New Roman" w:cs="Times New Roman"/>
          <w:color w:val="000000"/>
          <w:sz w:val="24"/>
        </w:rPr>
        <w:t xml:space="preserve"> This will allow the experts to work, but also allow visitors to see both the painting and the work the experts are doing. For people who can't visit the Netherlands, the museum plans to set up a live camera to show the painting's progress over the Internet.</w:t>
      </w:r>
    </w:p>
    <w:p w14:paraId="5C69B2AB" w14:textId="77777777" w:rsidR="00927A60" w:rsidRDefault="0030709B">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A. It was even larger when Rembrandt painted it.</w:t>
      </w:r>
    </w:p>
    <w:p w14:paraId="13318D6C" w14:textId="77777777" w:rsidR="00927A60" w:rsidRDefault="0030709B">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B. You probably didn't say, “With the whole world watching.”</w:t>
      </w:r>
    </w:p>
    <w:p w14:paraId="6CD14EA0" w14:textId="77777777" w:rsidR="00927A60" w:rsidRDefault="0030709B">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C. The museum expects the whole project will take a few years.</w:t>
      </w:r>
    </w:p>
    <w:p w14:paraId="7D6B62D6" w14:textId="77777777" w:rsidR="00927A60" w:rsidRDefault="0030709B">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D. Groups of soldiers were always painted standing straightly in rows.</w:t>
      </w:r>
    </w:p>
    <w:p w14:paraId="43494B84" w14:textId="77777777" w:rsidR="00927A60" w:rsidRDefault="0030709B">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E. It was painted between 1639 and 1642 by the Dutch artist Rembrandt.</w:t>
      </w:r>
    </w:p>
    <w:p w14:paraId="556A4D5B" w14:textId="77777777" w:rsidR="00927A60" w:rsidRDefault="0030709B">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F. Instead, the museum plans to build a special clear glass case around the painting.</w:t>
      </w:r>
    </w:p>
    <w:p w14:paraId="1C211E44" w14:textId="77777777" w:rsidR="00927A60" w:rsidRDefault="0030709B">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G. It has gotten a slightly cloudy coating on it that makes it hard to see the painting's true colours.</w:t>
      </w:r>
    </w:p>
    <w:p w14:paraId="7131A80E" w14:textId="77777777" w:rsidR="00927A60" w:rsidRDefault="0030709B">
      <w:pPr>
        <w:pStyle w:val="a3"/>
        <w:tabs>
          <w:tab w:val="left" w:pos="4680"/>
        </w:tabs>
        <w:snapToGrid w:val="0"/>
        <w:spacing w:line="360" w:lineRule="auto"/>
        <w:rPr>
          <w:rFonts w:ascii="Times New Roman" w:hAnsi="Times New Roman" w:cs="Times New Roman"/>
          <w:color w:val="000000"/>
          <w:sz w:val="24"/>
        </w:rPr>
      </w:pPr>
      <w:r>
        <w:rPr>
          <w:rFonts w:ascii="Times New Roman" w:eastAsia="黑体" w:hAnsi="Times New Roman" w:cs="Times New Roman"/>
          <w:color w:val="FF0000"/>
          <w:sz w:val="24"/>
        </w:rPr>
        <w:t>答案：</w:t>
      </w:r>
      <w:r>
        <w:rPr>
          <w:rFonts w:ascii="Times New Roman" w:hAnsi="Times New Roman" w:cs="Times New Roman"/>
          <w:color w:val="000000"/>
          <w:sz w:val="24"/>
        </w:rPr>
        <w:t>16</w:t>
      </w:r>
      <w:r>
        <w:rPr>
          <w:rFonts w:ascii="Times New Roman" w:hAnsi="Times New Roman" w:cs="Times New Roman"/>
          <w:color w:val="000000"/>
          <w:sz w:val="24"/>
        </w:rPr>
        <w:t>～</w:t>
      </w:r>
      <w:r>
        <w:rPr>
          <w:rFonts w:ascii="Times New Roman" w:hAnsi="Times New Roman" w:cs="Times New Roman"/>
          <w:color w:val="000000"/>
          <w:sz w:val="24"/>
        </w:rPr>
        <w:t>20</w:t>
      </w:r>
      <w:r>
        <w:rPr>
          <w:rFonts w:ascii="Times New Roman" w:hAnsi="Times New Roman" w:cs="Times New Roman"/>
          <w:color w:val="000000"/>
          <w:sz w:val="24"/>
        </w:rPr>
        <w:t xml:space="preserve">　</w:t>
      </w:r>
      <w:r>
        <w:rPr>
          <w:rFonts w:ascii="Times New Roman" w:hAnsi="Times New Roman" w:cs="Times New Roman"/>
          <w:color w:val="000000"/>
          <w:sz w:val="24"/>
        </w:rPr>
        <w:t>BEGCF</w:t>
      </w:r>
    </w:p>
    <w:p w14:paraId="68B0DF2F" w14:textId="382440C9" w:rsidR="00927A60" w:rsidRDefault="0030709B">
      <w:pPr>
        <w:pStyle w:val="a3"/>
        <w:tabs>
          <w:tab w:val="left" w:pos="4680"/>
        </w:tabs>
        <w:snapToGrid w:val="0"/>
        <w:spacing w:line="360" w:lineRule="auto"/>
        <w:rPr>
          <w:rFonts w:ascii="Times New Roman" w:hAnsi="Times New Roman" w:cs="Times New Roman"/>
          <w:color w:val="000000"/>
          <w:sz w:val="24"/>
        </w:rPr>
      </w:pPr>
      <w:r>
        <w:rPr>
          <w:rFonts w:eastAsia="黑体" w:hAnsi="宋体" w:cs="Times New Roman"/>
          <w:color w:val="000000"/>
          <w:sz w:val="24"/>
        </w:rPr>
        <w:t>Ⅲ</w:t>
      </w:r>
      <w:r>
        <w:rPr>
          <w:rFonts w:ascii="Times New Roman" w:eastAsia="黑体" w:hAnsi="Times New Roman" w:cs="Times New Roman"/>
          <w:color w:val="000000"/>
          <w:sz w:val="24"/>
        </w:rPr>
        <w:t xml:space="preserve">. </w:t>
      </w:r>
      <w:r>
        <w:rPr>
          <w:rFonts w:ascii="Times New Roman" w:eastAsia="黑体" w:hAnsi="Times New Roman" w:cs="Times New Roman"/>
          <w:color w:val="000000"/>
          <w:sz w:val="24"/>
        </w:rPr>
        <w:t>完形填空</w:t>
      </w:r>
    </w:p>
    <w:p w14:paraId="3E31EBC7" w14:textId="77777777" w:rsidR="00927A60" w:rsidRDefault="0030709B">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lastRenderedPageBreak/>
        <w:t xml:space="preserve">　　</w:t>
      </w:r>
      <w:r>
        <w:rPr>
          <w:rFonts w:ascii="Times New Roman" w:hAnsi="Times New Roman" w:cs="Times New Roman"/>
          <w:color w:val="000000"/>
          <w:sz w:val="24"/>
        </w:rPr>
        <w:t xml:space="preserve">I always had the preference to take on more than I should when I was young. At times, I wanted to prove to myself that I could </w:t>
      </w:r>
      <w:r>
        <w:rPr>
          <w:rFonts w:ascii="Times New Roman" w:hAnsi="Times New Roman" w:cs="Times New Roman"/>
          <w:color w:val="000000"/>
          <w:sz w:val="24"/>
          <w:u w:val="single"/>
        </w:rPr>
        <w:t xml:space="preserve">  21  </w:t>
      </w:r>
      <w:r>
        <w:rPr>
          <w:rFonts w:ascii="Times New Roman" w:hAnsi="Times New Roman" w:cs="Times New Roman"/>
          <w:color w:val="000000"/>
          <w:sz w:val="24"/>
        </w:rPr>
        <w:t xml:space="preserve"> it. At other times, my purpose was to please someone and gain </w:t>
      </w:r>
      <w:r>
        <w:rPr>
          <w:rFonts w:ascii="Times New Roman" w:hAnsi="Times New Roman" w:cs="Times New Roman"/>
          <w:color w:val="000000"/>
          <w:sz w:val="24"/>
          <w:u w:val="single"/>
        </w:rPr>
        <w:t xml:space="preserve">  22  </w:t>
      </w:r>
      <w:r>
        <w:rPr>
          <w:rFonts w:ascii="Times New Roman" w:hAnsi="Times New Roman" w:cs="Times New Roman"/>
          <w:color w:val="000000"/>
          <w:sz w:val="24"/>
        </w:rPr>
        <w:t xml:space="preserve"> for my efforts. Sometimes this led to </w:t>
      </w:r>
      <w:r>
        <w:rPr>
          <w:rFonts w:ascii="Times New Roman" w:hAnsi="Times New Roman" w:cs="Times New Roman"/>
          <w:color w:val="000000"/>
          <w:sz w:val="24"/>
          <w:u w:val="single"/>
        </w:rPr>
        <w:t xml:space="preserve">  23  </w:t>
      </w:r>
      <w:r>
        <w:rPr>
          <w:rFonts w:ascii="Times New Roman" w:hAnsi="Times New Roman" w:cs="Times New Roman"/>
          <w:color w:val="000000"/>
          <w:sz w:val="24"/>
        </w:rPr>
        <w:t xml:space="preserve"> or frustration.</w:t>
      </w:r>
    </w:p>
    <w:p w14:paraId="1E07977E" w14:textId="77777777" w:rsidR="00927A60" w:rsidRDefault="0030709B">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rPr>
        <w:t xml:space="preserve">When I was an IT manager after college graduation, I was </w:t>
      </w:r>
      <w:r>
        <w:rPr>
          <w:rFonts w:ascii="Times New Roman" w:hAnsi="Times New Roman" w:cs="Times New Roman"/>
          <w:color w:val="000000"/>
          <w:sz w:val="24"/>
          <w:u w:val="single"/>
        </w:rPr>
        <w:t xml:space="preserve">  24  </w:t>
      </w:r>
      <w:r>
        <w:rPr>
          <w:rFonts w:ascii="Times New Roman" w:hAnsi="Times New Roman" w:cs="Times New Roman"/>
          <w:color w:val="000000"/>
          <w:sz w:val="24"/>
        </w:rPr>
        <w:t xml:space="preserve"> to work with a wealthy customer and be a go-between (</w:t>
      </w:r>
      <w:r>
        <w:rPr>
          <w:rFonts w:ascii="Times New Roman" w:hAnsi="Times New Roman" w:cs="Times New Roman"/>
          <w:color w:val="000000"/>
          <w:sz w:val="24"/>
        </w:rPr>
        <w:t>中间人</w:t>
      </w:r>
      <w:r>
        <w:rPr>
          <w:rFonts w:ascii="Times New Roman" w:hAnsi="Times New Roman" w:cs="Times New Roman"/>
          <w:color w:val="000000"/>
          <w:sz w:val="24"/>
        </w:rPr>
        <w:t xml:space="preserve">) for my company. I took on the assignment </w:t>
      </w:r>
      <w:r>
        <w:rPr>
          <w:rFonts w:ascii="Times New Roman" w:hAnsi="Times New Roman" w:cs="Times New Roman"/>
          <w:color w:val="000000"/>
          <w:sz w:val="24"/>
          <w:u w:val="single"/>
        </w:rPr>
        <w:t xml:space="preserve">  25  </w:t>
      </w:r>
      <w:r>
        <w:rPr>
          <w:rFonts w:ascii="Times New Roman" w:hAnsi="Times New Roman" w:cs="Times New Roman"/>
          <w:color w:val="000000"/>
          <w:sz w:val="24"/>
        </w:rPr>
        <w:t xml:space="preserve">, thinking that this might be my time to shine. </w:t>
      </w:r>
      <w:r>
        <w:rPr>
          <w:rFonts w:ascii="Times New Roman" w:hAnsi="Times New Roman" w:cs="Times New Roman"/>
          <w:color w:val="000000"/>
          <w:sz w:val="24"/>
          <w:u w:val="single"/>
        </w:rPr>
        <w:t xml:space="preserve">  26 </w:t>
      </w:r>
      <w:r>
        <w:rPr>
          <w:rFonts w:ascii="Times New Roman" w:hAnsi="Times New Roman" w:cs="Times New Roman"/>
          <w:color w:val="000000"/>
          <w:sz w:val="24"/>
        </w:rPr>
        <w:t xml:space="preserve"> , the customer's demands proved to be more than I could do with. And the company chose to </w:t>
      </w:r>
      <w:r>
        <w:rPr>
          <w:rFonts w:ascii="Times New Roman" w:hAnsi="Times New Roman" w:cs="Times New Roman"/>
          <w:color w:val="000000"/>
          <w:sz w:val="24"/>
          <w:u w:val="single"/>
        </w:rPr>
        <w:t xml:space="preserve">  27  </w:t>
      </w:r>
      <w:r>
        <w:rPr>
          <w:rFonts w:ascii="Times New Roman" w:hAnsi="Times New Roman" w:cs="Times New Roman"/>
          <w:color w:val="000000"/>
          <w:sz w:val="24"/>
        </w:rPr>
        <w:t xml:space="preserve"> the customer and try to meet his unreasonable requirements rather than stick to what we had </w:t>
      </w:r>
      <w:r>
        <w:rPr>
          <w:rFonts w:ascii="Times New Roman" w:hAnsi="Times New Roman" w:cs="Times New Roman"/>
          <w:color w:val="000000"/>
          <w:sz w:val="24"/>
          <w:u w:val="single"/>
        </w:rPr>
        <w:t xml:space="preserve">  28  </w:t>
      </w:r>
      <w:r>
        <w:rPr>
          <w:rFonts w:ascii="Times New Roman" w:hAnsi="Times New Roman" w:cs="Times New Roman"/>
          <w:color w:val="000000"/>
          <w:sz w:val="24"/>
        </w:rPr>
        <w:t xml:space="preserve"> offered in the contract. As you can imagine, this led to a lot of unexpected </w:t>
      </w:r>
      <w:r>
        <w:rPr>
          <w:rFonts w:ascii="Times New Roman" w:hAnsi="Times New Roman" w:cs="Times New Roman"/>
          <w:color w:val="000000"/>
          <w:sz w:val="24"/>
          <w:u w:val="single"/>
        </w:rPr>
        <w:t xml:space="preserve">  29  </w:t>
      </w:r>
      <w:r>
        <w:rPr>
          <w:rFonts w:ascii="Times New Roman" w:hAnsi="Times New Roman" w:cs="Times New Roman"/>
          <w:color w:val="000000"/>
          <w:sz w:val="24"/>
        </w:rPr>
        <w:t xml:space="preserve"> and arguing with some of the staff who </w:t>
      </w:r>
      <w:r>
        <w:rPr>
          <w:rFonts w:ascii="Times New Roman" w:hAnsi="Times New Roman" w:cs="Times New Roman"/>
          <w:color w:val="000000"/>
          <w:sz w:val="24"/>
          <w:u w:val="single"/>
        </w:rPr>
        <w:t xml:space="preserve">  30  </w:t>
      </w:r>
      <w:r>
        <w:rPr>
          <w:rFonts w:ascii="Times New Roman" w:hAnsi="Times New Roman" w:cs="Times New Roman"/>
          <w:color w:val="000000"/>
          <w:sz w:val="24"/>
        </w:rPr>
        <w:t xml:space="preserve"> to do anything outside the</w:t>
      </w:r>
      <w:r>
        <w:rPr>
          <w:rFonts w:ascii="Times New Roman" w:hAnsi="Times New Roman" w:cs="Times New Roman"/>
          <w:color w:val="000000"/>
          <w:sz w:val="24"/>
        </w:rPr>
        <w:t>ir scope (</w:t>
      </w:r>
      <w:r>
        <w:rPr>
          <w:rFonts w:ascii="Times New Roman" w:hAnsi="Times New Roman" w:cs="Times New Roman"/>
          <w:color w:val="000000"/>
          <w:sz w:val="24"/>
        </w:rPr>
        <w:t>范围</w:t>
      </w:r>
      <w:r>
        <w:rPr>
          <w:rFonts w:ascii="Times New Roman" w:hAnsi="Times New Roman" w:cs="Times New Roman"/>
          <w:color w:val="000000"/>
          <w:sz w:val="24"/>
        </w:rPr>
        <w:t xml:space="preserve">) of work. I remember walking into my office one morning, opening my laptop and </w:t>
      </w:r>
      <w:r>
        <w:rPr>
          <w:rFonts w:ascii="Times New Roman" w:hAnsi="Times New Roman" w:cs="Times New Roman"/>
          <w:color w:val="000000"/>
          <w:sz w:val="24"/>
          <w:u w:val="single"/>
        </w:rPr>
        <w:t xml:space="preserve">  31  </w:t>
      </w:r>
      <w:r>
        <w:rPr>
          <w:rFonts w:ascii="Times New Roman" w:hAnsi="Times New Roman" w:cs="Times New Roman"/>
          <w:color w:val="000000"/>
          <w:sz w:val="24"/>
        </w:rPr>
        <w:t xml:space="preserve"> the blank screen for long, thinking to myself: What should I do? That was a(n) </w:t>
      </w:r>
      <w:r>
        <w:rPr>
          <w:rFonts w:ascii="Times New Roman" w:hAnsi="Times New Roman" w:cs="Times New Roman"/>
          <w:color w:val="000000"/>
          <w:sz w:val="24"/>
          <w:u w:val="single"/>
        </w:rPr>
        <w:t xml:space="preserve">  32  </w:t>
      </w:r>
      <w:r>
        <w:rPr>
          <w:rFonts w:ascii="Times New Roman" w:hAnsi="Times New Roman" w:cs="Times New Roman"/>
          <w:color w:val="000000"/>
          <w:sz w:val="24"/>
        </w:rPr>
        <w:t xml:space="preserve"> time in my life and then I finally had to give up my first job and </w:t>
      </w:r>
      <w:r>
        <w:rPr>
          <w:rFonts w:ascii="Times New Roman" w:hAnsi="Times New Roman" w:cs="Times New Roman"/>
          <w:color w:val="000000"/>
          <w:sz w:val="24"/>
          <w:u w:val="single"/>
        </w:rPr>
        <w:t xml:space="preserve">  33  </w:t>
      </w:r>
      <w:r>
        <w:rPr>
          <w:rFonts w:ascii="Times New Roman" w:hAnsi="Times New Roman" w:cs="Times New Roman"/>
          <w:color w:val="000000"/>
          <w:sz w:val="24"/>
        </w:rPr>
        <w:t xml:space="preserve"> that company sadly.</w:t>
      </w:r>
    </w:p>
    <w:p w14:paraId="61499451" w14:textId="77777777" w:rsidR="00927A60" w:rsidRDefault="0030709B">
      <w:pPr>
        <w:pStyle w:val="a3"/>
        <w:tabs>
          <w:tab w:val="left" w:pos="4680"/>
        </w:tabs>
        <w:snapToGrid w:val="0"/>
        <w:spacing w:line="360" w:lineRule="auto"/>
        <w:ind w:firstLine="486"/>
        <w:rPr>
          <w:rFonts w:ascii="Times New Roman" w:hAnsi="Times New Roman" w:cs="Times New Roman"/>
          <w:color w:val="000000"/>
          <w:sz w:val="24"/>
        </w:rPr>
      </w:pPr>
      <w:r>
        <w:rPr>
          <w:rFonts w:ascii="Times New Roman" w:hAnsi="Times New Roman" w:cs="Times New Roman"/>
          <w:color w:val="000000"/>
          <w:sz w:val="24"/>
        </w:rPr>
        <w:t xml:space="preserve">Perhaps, I thought then, I could find the </w:t>
      </w:r>
      <w:r>
        <w:rPr>
          <w:rFonts w:ascii="Times New Roman" w:hAnsi="Times New Roman" w:cs="Times New Roman"/>
          <w:color w:val="000000"/>
          <w:sz w:val="24"/>
          <w:u w:val="single"/>
        </w:rPr>
        <w:t xml:space="preserve">  34  </w:t>
      </w:r>
      <w:r>
        <w:rPr>
          <w:rFonts w:ascii="Times New Roman" w:hAnsi="Times New Roman" w:cs="Times New Roman"/>
          <w:color w:val="000000"/>
          <w:sz w:val="24"/>
        </w:rPr>
        <w:t xml:space="preserve"> that didn't involve dealing with difficult people and difficult situations. But later I realised: Is this </w:t>
      </w:r>
      <w:r>
        <w:rPr>
          <w:rFonts w:ascii="Times New Roman" w:hAnsi="Times New Roman" w:cs="Times New Roman"/>
          <w:color w:val="000000"/>
          <w:sz w:val="24"/>
          <w:u w:val="single"/>
        </w:rPr>
        <w:t xml:space="preserve">  35  </w:t>
      </w:r>
      <w:r>
        <w:rPr>
          <w:rFonts w:ascii="Times New Roman" w:hAnsi="Times New Roman" w:cs="Times New Roman"/>
          <w:color w:val="000000"/>
          <w:sz w:val="24"/>
        </w:rPr>
        <w:t xml:space="preserve"> in our modern world? No, it is impossible.</w:t>
      </w:r>
    </w:p>
    <w:p w14:paraId="6091BA6E" w14:textId="77777777" w:rsidR="00927A60" w:rsidRDefault="0030709B">
      <w:pPr>
        <w:pStyle w:val="a3"/>
        <w:tabs>
          <w:tab w:val="left" w:pos="4680"/>
        </w:tabs>
        <w:snapToGrid w:val="0"/>
        <w:spacing w:line="360" w:lineRule="auto"/>
        <w:rPr>
          <w:rFonts w:ascii="Times New Roman" w:eastAsia="楷体" w:hAnsi="Times New Roman" w:cs="Times New Roman"/>
          <w:color w:val="000000"/>
          <w:sz w:val="24"/>
        </w:rPr>
      </w:pPr>
      <w:r>
        <w:rPr>
          <w:rFonts w:ascii="Times New Roman" w:eastAsia="黑体" w:hAnsi="Times New Roman" w:cs="Times New Roman"/>
          <w:color w:val="000000" w:themeColor="text1"/>
          <w:sz w:val="24"/>
        </w:rPr>
        <w:t>【语篇解读】</w:t>
      </w:r>
      <w:r>
        <w:rPr>
          <w:rFonts w:ascii="Times New Roman" w:eastAsia="楷体" w:hAnsi="Times New Roman" w:cs="Times New Roman"/>
          <w:color w:val="000000" w:themeColor="text1"/>
          <w:sz w:val="24"/>
        </w:rPr>
        <w:t>本文是一篇夹叙夹议文。作者通过自己在第一份工作中的经历意识到：生活中不可能不会遇到难题。遇到困难时要勇敢面对，不要轻易放弃</w:t>
      </w:r>
      <w:r>
        <w:rPr>
          <w:rFonts w:ascii="Times New Roman" w:eastAsia="楷体" w:hAnsi="Times New Roman" w:cs="Times New Roman" w:hint="eastAsia"/>
          <w:color w:val="000000" w:themeColor="text1"/>
          <w:sz w:val="24"/>
        </w:rPr>
        <w:t>。</w:t>
      </w:r>
    </w:p>
    <w:p w14:paraId="0E14D921" w14:textId="77777777" w:rsidR="00927A60" w:rsidRDefault="0030709B">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21. A. send </w:t>
      </w:r>
      <w:r>
        <w:rPr>
          <w:rFonts w:ascii="Times New Roman" w:hAnsi="Times New Roman" w:cs="Times New Roman"/>
          <w:color w:val="000000"/>
          <w:sz w:val="24"/>
        </w:rPr>
        <w:tab/>
        <w:t>B. research</w:t>
      </w:r>
    </w:p>
    <w:p w14:paraId="73A16AE0" w14:textId="77777777" w:rsidR="00927A60" w:rsidRDefault="0030709B">
      <w:pPr>
        <w:pStyle w:val="a3"/>
        <w:tabs>
          <w:tab w:val="left" w:pos="468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 xml:space="preserve">C. handle </w:t>
      </w:r>
      <w:r>
        <w:rPr>
          <w:rFonts w:ascii="Times New Roman" w:hAnsi="Times New Roman" w:cs="Times New Roman"/>
          <w:color w:val="000000"/>
          <w:sz w:val="24"/>
        </w:rPr>
        <w:tab/>
        <w:t>D. attempt</w:t>
      </w:r>
    </w:p>
    <w:p w14:paraId="38BCCC7D" w14:textId="77777777" w:rsidR="00927A60" w:rsidRDefault="0030709B">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C</w:t>
      </w:r>
      <w:r>
        <w:rPr>
          <w:rFonts w:ascii="Times New Roman" w:hAnsi="Times New Roman" w:cs="Times New Roman"/>
          <w:color w:val="FF0000"/>
          <w:sz w:val="24"/>
        </w:rPr>
        <w:t xml:space="preserve">　</w:t>
      </w:r>
      <w:r>
        <w:rPr>
          <w:rFonts w:ascii="Times New Roman" w:eastAsia="楷体_GB2312" w:hAnsi="Times New Roman" w:cs="Times New Roman"/>
          <w:color w:val="000000"/>
          <w:sz w:val="24"/>
        </w:rPr>
        <w:t>有时候，</w:t>
      </w:r>
      <w:r>
        <w:rPr>
          <w:rFonts w:hAnsi="宋体" w:cs="Times New Roman"/>
          <w:color w:val="000000"/>
          <w:sz w:val="24"/>
        </w:rPr>
        <w:t>“</w:t>
      </w:r>
      <w:r>
        <w:rPr>
          <w:rFonts w:ascii="Times New Roman" w:eastAsia="楷体_GB2312" w:hAnsi="Times New Roman" w:cs="Times New Roman"/>
          <w:color w:val="000000"/>
          <w:sz w:val="24"/>
        </w:rPr>
        <w:t>我</w:t>
      </w:r>
      <w:r>
        <w:rPr>
          <w:rFonts w:hAnsi="宋体" w:cs="Times New Roman"/>
          <w:color w:val="000000"/>
          <w:sz w:val="24"/>
        </w:rPr>
        <w:t>”</w:t>
      </w:r>
      <w:r>
        <w:rPr>
          <w:rFonts w:ascii="Times New Roman" w:eastAsia="楷体_GB2312" w:hAnsi="Times New Roman" w:cs="Times New Roman"/>
          <w:color w:val="000000"/>
          <w:sz w:val="24"/>
        </w:rPr>
        <w:t>想证明自己能处理</w:t>
      </w:r>
      <w:r>
        <w:rPr>
          <w:rFonts w:ascii="Times New Roman" w:eastAsia="楷体_GB2312" w:hAnsi="Times New Roman" w:cs="Times New Roman"/>
          <w:color w:val="000000"/>
          <w:sz w:val="24"/>
        </w:rPr>
        <w:t>(handle)</w:t>
      </w:r>
      <w:r>
        <w:rPr>
          <w:rFonts w:ascii="Times New Roman" w:eastAsia="楷体_GB2312" w:hAnsi="Times New Roman" w:cs="Times New Roman"/>
          <w:color w:val="000000"/>
          <w:sz w:val="24"/>
        </w:rPr>
        <w:t>好它。故选</w:t>
      </w:r>
      <w:r>
        <w:rPr>
          <w:rFonts w:ascii="Times New Roman" w:eastAsia="楷体_GB2312" w:hAnsi="Times New Roman" w:cs="Times New Roman"/>
          <w:color w:val="000000"/>
          <w:sz w:val="24"/>
        </w:rPr>
        <w:t>C</w:t>
      </w:r>
      <w:r>
        <w:rPr>
          <w:rFonts w:ascii="Times New Roman" w:eastAsia="楷体_GB2312" w:hAnsi="Times New Roman" w:cs="Times New Roman"/>
          <w:color w:val="000000"/>
          <w:sz w:val="24"/>
        </w:rPr>
        <w:t>。</w:t>
      </w:r>
    </w:p>
    <w:p w14:paraId="516866C5" w14:textId="77777777" w:rsidR="00927A60" w:rsidRDefault="0030709B">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22. A. recognition </w:t>
      </w:r>
      <w:r>
        <w:rPr>
          <w:rFonts w:ascii="Times New Roman" w:hAnsi="Times New Roman" w:cs="Times New Roman"/>
          <w:color w:val="000000"/>
          <w:sz w:val="24"/>
        </w:rPr>
        <w:tab/>
        <w:t>B. honour</w:t>
      </w:r>
    </w:p>
    <w:p w14:paraId="310437E7" w14:textId="77777777" w:rsidR="00927A60" w:rsidRDefault="0030709B">
      <w:pPr>
        <w:pStyle w:val="a3"/>
        <w:tabs>
          <w:tab w:val="left" w:pos="468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 xml:space="preserve">C. information </w:t>
      </w:r>
      <w:r>
        <w:rPr>
          <w:rFonts w:ascii="Times New Roman" w:hAnsi="Times New Roman" w:cs="Times New Roman"/>
          <w:color w:val="000000"/>
          <w:sz w:val="24"/>
        </w:rPr>
        <w:tab/>
        <w:t>D. news</w:t>
      </w:r>
    </w:p>
    <w:p w14:paraId="2E41C9D0" w14:textId="77777777" w:rsidR="00927A60" w:rsidRDefault="0030709B">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A</w:t>
      </w:r>
      <w:r>
        <w:rPr>
          <w:rFonts w:ascii="Times New Roman" w:hAnsi="Times New Roman" w:cs="Times New Roman"/>
          <w:color w:val="FF0000"/>
          <w:sz w:val="24"/>
        </w:rPr>
        <w:t xml:space="preserve">　</w:t>
      </w:r>
      <w:r>
        <w:rPr>
          <w:rFonts w:ascii="Times New Roman" w:eastAsia="楷体_GB2312" w:hAnsi="Times New Roman" w:cs="Times New Roman"/>
          <w:color w:val="000000"/>
          <w:sz w:val="24"/>
        </w:rPr>
        <w:t>其他时候，</w:t>
      </w:r>
      <w:r>
        <w:rPr>
          <w:rFonts w:hAnsi="宋体" w:cs="Times New Roman"/>
          <w:color w:val="000000"/>
          <w:sz w:val="24"/>
        </w:rPr>
        <w:t>“</w:t>
      </w:r>
      <w:r>
        <w:rPr>
          <w:rFonts w:ascii="Times New Roman" w:eastAsia="楷体_GB2312" w:hAnsi="Times New Roman" w:cs="Times New Roman"/>
          <w:color w:val="000000"/>
          <w:sz w:val="24"/>
        </w:rPr>
        <w:t>我</w:t>
      </w:r>
      <w:r>
        <w:rPr>
          <w:rFonts w:hAnsi="宋体" w:cs="Times New Roman"/>
          <w:color w:val="000000"/>
          <w:sz w:val="24"/>
        </w:rPr>
        <w:t>”</w:t>
      </w:r>
      <w:r>
        <w:rPr>
          <w:rFonts w:ascii="Times New Roman" w:eastAsia="楷体_GB2312" w:hAnsi="Times New Roman" w:cs="Times New Roman"/>
          <w:color w:val="000000"/>
          <w:sz w:val="24"/>
        </w:rPr>
        <w:t>想取悦某人以赢得其对</w:t>
      </w:r>
      <w:r>
        <w:rPr>
          <w:rFonts w:hAnsi="宋体" w:cs="Times New Roman"/>
          <w:color w:val="000000"/>
          <w:sz w:val="24"/>
        </w:rPr>
        <w:t>“</w:t>
      </w:r>
      <w:r>
        <w:rPr>
          <w:rFonts w:ascii="Times New Roman" w:eastAsia="楷体_GB2312" w:hAnsi="Times New Roman" w:cs="Times New Roman"/>
          <w:color w:val="000000"/>
          <w:sz w:val="24"/>
        </w:rPr>
        <w:t>我</w:t>
      </w:r>
      <w:r>
        <w:rPr>
          <w:rFonts w:hAnsi="宋体" w:cs="Times New Roman"/>
          <w:color w:val="000000"/>
          <w:sz w:val="24"/>
        </w:rPr>
        <w:t>”</w:t>
      </w:r>
      <w:r>
        <w:rPr>
          <w:rFonts w:ascii="Times New Roman" w:eastAsia="楷体_GB2312" w:hAnsi="Times New Roman" w:cs="Times New Roman"/>
          <w:color w:val="000000"/>
          <w:sz w:val="24"/>
        </w:rPr>
        <w:t>努力的认可</w:t>
      </w:r>
      <w:r>
        <w:rPr>
          <w:rFonts w:ascii="Times New Roman" w:eastAsia="楷体_GB2312" w:hAnsi="Times New Roman" w:cs="Times New Roman"/>
          <w:color w:val="000000"/>
          <w:sz w:val="24"/>
        </w:rPr>
        <w:t>(recognition)</w:t>
      </w:r>
      <w:r>
        <w:rPr>
          <w:rFonts w:ascii="Times New Roman" w:eastAsia="楷体_GB2312" w:hAnsi="Times New Roman" w:cs="Times New Roman"/>
          <w:color w:val="000000"/>
          <w:sz w:val="24"/>
        </w:rPr>
        <w:t>。故选</w:t>
      </w:r>
      <w:r>
        <w:rPr>
          <w:rFonts w:ascii="Times New Roman" w:eastAsia="楷体_GB2312" w:hAnsi="Times New Roman" w:cs="Times New Roman"/>
          <w:color w:val="000000"/>
          <w:sz w:val="24"/>
        </w:rPr>
        <w:t>A</w:t>
      </w:r>
      <w:r>
        <w:rPr>
          <w:rFonts w:ascii="Times New Roman" w:eastAsia="楷体_GB2312" w:hAnsi="Times New Roman" w:cs="Times New Roman"/>
          <w:color w:val="000000"/>
          <w:sz w:val="24"/>
        </w:rPr>
        <w:t>。</w:t>
      </w:r>
    </w:p>
    <w:p w14:paraId="68A871FB" w14:textId="77777777" w:rsidR="00927A60" w:rsidRDefault="0030709B">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23. A. patience </w:t>
      </w:r>
      <w:r>
        <w:rPr>
          <w:rFonts w:ascii="Times New Roman" w:hAnsi="Times New Roman" w:cs="Times New Roman"/>
          <w:color w:val="000000"/>
          <w:sz w:val="24"/>
        </w:rPr>
        <w:tab/>
      </w:r>
      <w:r>
        <w:rPr>
          <w:rFonts w:ascii="Times New Roman" w:hAnsi="Times New Roman" w:cs="Times New Roman"/>
          <w:color w:val="000000"/>
          <w:sz w:val="24"/>
        </w:rPr>
        <w:t>B. pleasure</w:t>
      </w:r>
    </w:p>
    <w:p w14:paraId="7F7A876C" w14:textId="77777777" w:rsidR="00927A60" w:rsidRDefault="0030709B">
      <w:pPr>
        <w:pStyle w:val="a3"/>
        <w:tabs>
          <w:tab w:val="left" w:pos="468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 xml:space="preserve">C. stress </w:t>
      </w:r>
      <w:r>
        <w:rPr>
          <w:rFonts w:ascii="Times New Roman" w:hAnsi="Times New Roman" w:cs="Times New Roman"/>
          <w:color w:val="000000"/>
          <w:sz w:val="24"/>
        </w:rPr>
        <w:tab/>
        <w:t>D. appreciation</w:t>
      </w:r>
    </w:p>
    <w:p w14:paraId="6FA73806" w14:textId="77777777" w:rsidR="00927A60" w:rsidRDefault="0030709B">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C</w:t>
      </w:r>
      <w:r>
        <w:rPr>
          <w:rFonts w:ascii="Times New Roman" w:hAnsi="Times New Roman" w:cs="Times New Roman"/>
          <w:color w:val="FF0000"/>
          <w:sz w:val="24"/>
        </w:rPr>
        <w:t xml:space="preserve">　</w:t>
      </w:r>
      <w:r>
        <w:rPr>
          <w:rFonts w:ascii="Times New Roman" w:eastAsia="楷体_GB2312" w:hAnsi="Times New Roman" w:cs="Times New Roman"/>
          <w:color w:val="000000"/>
          <w:sz w:val="24"/>
        </w:rPr>
        <w:t>根据下文中的</w:t>
      </w:r>
      <w:r>
        <w:rPr>
          <w:rFonts w:ascii="Times New Roman" w:hAnsi="Times New Roman" w:cs="Times New Roman"/>
          <w:color w:val="000000"/>
          <w:sz w:val="24"/>
        </w:rPr>
        <w:t>“</w:t>
      </w:r>
      <w:r>
        <w:rPr>
          <w:rFonts w:ascii="Times New Roman" w:eastAsia="楷体_GB2312" w:hAnsi="Times New Roman" w:cs="Times New Roman"/>
          <w:color w:val="000000"/>
          <w:sz w:val="24"/>
        </w:rPr>
        <w:t>frustration</w:t>
      </w:r>
      <w:r>
        <w:rPr>
          <w:rFonts w:ascii="Times New Roman" w:hAnsi="Times New Roman" w:cs="Times New Roman"/>
          <w:color w:val="000000"/>
          <w:sz w:val="24"/>
        </w:rPr>
        <w:t>”</w:t>
      </w:r>
      <w:r>
        <w:rPr>
          <w:rFonts w:ascii="Times New Roman" w:eastAsia="楷体_GB2312" w:hAnsi="Times New Roman" w:cs="Times New Roman"/>
          <w:color w:val="000000"/>
          <w:sz w:val="24"/>
        </w:rPr>
        <w:t>可知，此处应填一个词义与之相近的消极词汇，</w:t>
      </w:r>
      <w:r>
        <w:rPr>
          <w:rFonts w:ascii="Times New Roman" w:eastAsia="楷体_GB2312" w:hAnsi="Times New Roman" w:cs="Times New Roman"/>
          <w:color w:val="000000"/>
          <w:sz w:val="24"/>
        </w:rPr>
        <w:t>C</w:t>
      </w:r>
      <w:r>
        <w:rPr>
          <w:rFonts w:ascii="Times New Roman" w:eastAsia="楷体_GB2312" w:hAnsi="Times New Roman" w:cs="Times New Roman"/>
          <w:color w:val="000000"/>
          <w:sz w:val="24"/>
        </w:rPr>
        <w:t>项符合语境。</w:t>
      </w:r>
    </w:p>
    <w:p w14:paraId="5F857ED8" w14:textId="77777777" w:rsidR="00927A60" w:rsidRDefault="0030709B">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24. A. assigned </w:t>
      </w:r>
      <w:r>
        <w:rPr>
          <w:rFonts w:ascii="Times New Roman" w:hAnsi="Times New Roman" w:cs="Times New Roman"/>
          <w:color w:val="000000"/>
          <w:sz w:val="24"/>
        </w:rPr>
        <w:tab/>
        <w:t>B. hoped</w:t>
      </w:r>
    </w:p>
    <w:p w14:paraId="78C9EA7E" w14:textId="77777777" w:rsidR="00927A60" w:rsidRDefault="0030709B">
      <w:pPr>
        <w:pStyle w:val="a3"/>
        <w:tabs>
          <w:tab w:val="left" w:pos="468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lastRenderedPageBreak/>
        <w:t xml:space="preserve">C. forbidden </w:t>
      </w:r>
      <w:r>
        <w:rPr>
          <w:rFonts w:ascii="Times New Roman" w:hAnsi="Times New Roman" w:cs="Times New Roman"/>
          <w:color w:val="000000"/>
          <w:sz w:val="24"/>
        </w:rPr>
        <w:tab/>
        <w:t>D. persuaded</w:t>
      </w:r>
    </w:p>
    <w:p w14:paraId="3C2B8900" w14:textId="77777777" w:rsidR="00927A60" w:rsidRDefault="0030709B">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A</w:t>
      </w:r>
      <w:r>
        <w:rPr>
          <w:rFonts w:ascii="Times New Roman" w:hAnsi="Times New Roman" w:cs="Times New Roman"/>
          <w:color w:val="FF0000"/>
          <w:sz w:val="24"/>
        </w:rPr>
        <w:t xml:space="preserve">　</w:t>
      </w:r>
      <w:r>
        <w:rPr>
          <w:rFonts w:ascii="Times New Roman" w:eastAsia="楷体_GB2312" w:hAnsi="Times New Roman" w:cs="Times New Roman"/>
          <w:color w:val="000000"/>
          <w:sz w:val="24"/>
        </w:rPr>
        <w:t>大学毕业后</w:t>
      </w:r>
      <w:r>
        <w:rPr>
          <w:rFonts w:hAnsi="宋体" w:cs="Times New Roman"/>
          <w:color w:val="000000"/>
          <w:sz w:val="24"/>
        </w:rPr>
        <w:t>“</w:t>
      </w:r>
      <w:r>
        <w:rPr>
          <w:rFonts w:ascii="Times New Roman" w:eastAsia="楷体_GB2312" w:hAnsi="Times New Roman" w:cs="Times New Roman"/>
          <w:color w:val="000000"/>
          <w:sz w:val="24"/>
        </w:rPr>
        <w:t>我</w:t>
      </w:r>
      <w:r>
        <w:rPr>
          <w:rFonts w:hAnsi="宋体" w:cs="Times New Roman"/>
          <w:color w:val="000000"/>
          <w:sz w:val="24"/>
        </w:rPr>
        <w:t>”</w:t>
      </w:r>
      <w:r>
        <w:rPr>
          <w:rFonts w:ascii="Times New Roman" w:eastAsia="楷体_GB2312" w:hAnsi="Times New Roman" w:cs="Times New Roman"/>
          <w:color w:val="000000"/>
          <w:sz w:val="24"/>
        </w:rPr>
        <w:t>成了一个</w:t>
      </w:r>
      <w:r>
        <w:rPr>
          <w:rFonts w:ascii="Times New Roman" w:eastAsia="楷体_GB2312" w:hAnsi="Times New Roman" w:cs="Times New Roman"/>
          <w:color w:val="000000"/>
          <w:sz w:val="24"/>
        </w:rPr>
        <w:t>IT</w:t>
      </w:r>
      <w:r>
        <w:rPr>
          <w:rFonts w:ascii="Times New Roman" w:eastAsia="楷体_GB2312" w:hAnsi="Times New Roman" w:cs="Times New Roman"/>
          <w:color w:val="000000"/>
          <w:sz w:val="24"/>
        </w:rPr>
        <w:t>经理，被指派</w:t>
      </w:r>
      <w:r>
        <w:rPr>
          <w:rFonts w:ascii="Times New Roman" w:eastAsia="楷体_GB2312" w:hAnsi="Times New Roman" w:cs="Times New Roman"/>
          <w:color w:val="000000"/>
          <w:sz w:val="24"/>
        </w:rPr>
        <w:t>(assigned)</w:t>
      </w:r>
      <w:r>
        <w:rPr>
          <w:rFonts w:ascii="Times New Roman" w:eastAsia="楷体_GB2312" w:hAnsi="Times New Roman" w:cs="Times New Roman"/>
          <w:color w:val="000000"/>
          <w:sz w:val="24"/>
        </w:rPr>
        <w:t>与一位富有的客户打交道。故选</w:t>
      </w:r>
      <w:r>
        <w:rPr>
          <w:rFonts w:ascii="Times New Roman" w:eastAsia="楷体_GB2312" w:hAnsi="Times New Roman" w:cs="Times New Roman"/>
          <w:color w:val="000000"/>
          <w:sz w:val="24"/>
        </w:rPr>
        <w:t>A</w:t>
      </w:r>
      <w:r>
        <w:rPr>
          <w:rFonts w:ascii="Times New Roman" w:eastAsia="楷体_GB2312" w:hAnsi="Times New Roman" w:cs="Times New Roman"/>
          <w:color w:val="000000"/>
          <w:sz w:val="24"/>
        </w:rPr>
        <w:t>。</w:t>
      </w:r>
    </w:p>
    <w:p w14:paraId="16A69FA1" w14:textId="77777777" w:rsidR="00927A60" w:rsidRDefault="0030709B">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25. A. strongly </w:t>
      </w:r>
      <w:r>
        <w:rPr>
          <w:rFonts w:ascii="Times New Roman" w:hAnsi="Times New Roman" w:cs="Times New Roman"/>
          <w:color w:val="000000"/>
          <w:sz w:val="24"/>
        </w:rPr>
        <w:tab/>
        <w:t>B. happily</w:t>
      </w:r>
    </w:p>
    <w:p w14:paraId="40CB6368" w14:textId="77777777" w:rsidR="00927A60" w:rsidRDefault="0030709B">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C. unwillingly </w:t>
      </w:r>
      <w:r>
        <w:rPr>
          <w:rFonts w:ascii="Times New Roman" w:hAnsi="Times New Roman" w:cs="Times New Roman"/>
          <w:color w:val="000000"/>
          <w:sz w:val="24"/>
        </w:rPr>
        <w:tab/>
      </w:r>
      <w:r>
        <w:rPr>
          <w:rFonts w:ascii="Times New Roman" w:hAnsi="Times New Roman" w:cs="Times New Roman"/>
          <w:color w:val="000000"/>
          <w:sz w:val="24"/>
        </w:rPr>
        <w:t>D. anxiously</w:t>
      </w:r>
    </w:p>
    <w:p w14:paraId="15C7F651" w14:textId="77777777" w:rsidR="00927A60" w:rsidRDefault="0030709B">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B</w:t>
      </w:r>
      <w:r>
        <w:rPr>
          <w:rFonts w:ascii="Times New Roman" w:hAnsi="Times New Roman" w:cs="Times New Roman"/>
          <w:color w:val="000000"/>
          <w:sz w:val="24"/>
        </w:rPr>
        <w:t xml:space="preserve">　</w:t>
      </w:r>
      <w:r>
        <w:rPr>
          <w:rFonts w:ascii="Times New Roman" w:eastAsia="楷体_GB2312" w:hAnsi="Times New Roman" w:cs="Times New Roman"/>
          <w:color w:val="000000"/>
          <w:sz w:val="24"/>
        </w:rPr>
        <w:t>根据下文可知，</w:t>
      </w:r>
      <w:r>
        <w:rPr>
          <w:rFonts w:hAnsi="宋体" w:cs="Times New Roman"/>
          <w:color w:val="000000"/>
          <w:sz w:val="24"/>
        </w:rPr>
        <w:t>“</w:t>
      </w:r>
      <w:r>
        <w:rPr>
          <w:rFonts w:ascii="Times New Roman" w:eastAsia="楷体_GB2312" w:hAnsi="Times New Roman" w:cs="Times New Roman"/>
          <w:color w:val="000000"/>
          <w:sz w:val="24"/>
        </w:rPr>
        <w:t>我</w:t>
      </w:r>
      <w:r>
        <w:rPr>
          <w:rFonts w:hAnsi="宋体" w:cs="Times New Roman"/>
          <w:color w:val="000000"/>
          <w:sz w:val="24"/>
        </w:rPr>
        <w:t>”</w:t>
      </w:r>
      <w:r>
        <w:rPr>
          <w:rFonts w:ascii="Times New Roman" w:eastAsia="楷体_GB2312" w:hAnsi="Times New Roman" w:cs="Times New Roman"/>
          <w:color w:val="000000"/>
          <w:sz w:val="24"/>
        </w:rPr>
        <w:t>认为这可能是发挥自己才能的时候，所以应是愉快地</w:t>
      </w:r>
      <w:r>
        <w:rPr>
          <w:rFonts w:ascii="Times New Roman" w:eastAsia="楷体_GB2312" w:hAnsi="Times New Roman" w:cs="Times New Roman"/>
          <w:color w:val="000000"/>
          <w:sz w:val="24"/>
        </w:rPr>
        <w:t>(happily)</w:t>
      </w:r>
      <w:r>
        <w:rPr>
          <w:rFonts w:ascii="Times New Roman" w:eastAsia="楷体_GB2312" w:hAnsi="Times New Roman" w:cs="Times New Roman"/>
          <w:color w:val="000000"/>
          <w:sz w:val="24"/>
        </w:rPr>
        <w:t>接受了任务。故选</w:t>
      </w:r>
      <w:r>
        <w:rPr>
          <w:rFonts w:ascii="Times New Roman" w:eastAsia="楷体_GB2312" w:hAnsi="Times New Roman" w:cs="Times New Roman"/>
          <w:color w:val="000000"/>
          <w:sz w:val="24"/>
        </w:rPr>
        <w:t>B</w:t>
      </w:r>
      <w:r>
        <w:rPr>
          <w:rFonts w:ascii="Times New Roman" w:eastAsia="楷体_GB2312" w:hAnsi="Times New Roman" w:cs="Times New Roman"/>
          <w:color w:val="000000"/>
          <w:sz w:val="24"/>
        </w:rPr>
        <w:t>。</w:t>
      </w:r>
    </w:p>
    <w:p w14:paraId="58FD884B" w14:textId="77777777" w:rsidR="00927A60" w:rsidRDefault="0030709B">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26. A. Moreover </w:t>
      </w:r>
      <w:r>
        <w:rPr>
          <w:rFonts w:ascii="Times New Roman" w:hAnsi="Times New Roman" w:cs="Times New Roman"/>
          <w:color w:val="000000"/>
          <w:sz w:val="24"/>
        </w:rPr>
        <w:tab/>
        <w:t>B. Instead</w:t>
      </w:r>
    </w:p>
    <w:p w14:paraId="3A7713C1" w14:textId="77777777" w:rsidR="00927A60" w:rsidRDefault="0030709B">
      <w:pPr>
        <w:pStyle w:val="a3"/>
        <w:tabs>
          <w:tab w:val="left" w:pos="468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 xml:space="preserve">C. Therefore </w:t>
      </w:r>
      <w:r>
        <w:rPr>
          <w:rFonts w:ascii="Times New Roman" w:hAnsi="Times New Roman" w:cs="Times New Roman"/>
          <w:color w:val="000000"/>
          <w:sz w:val="24"/>
        </w:rPr>
        <w:tab/>
        <w:t>D. However</w:t>
      </w:r>
    </w:p>
    <w:p w14:paraId="24EEE372" w14:textId="77777777" w:rsidR="00927A60" w:rsidRDefault="0030709B">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D</w:t>
      </w:r>
      <w:r>
        <w:rPr>
          <w:rFonts w:ascii="Times New Roman" w:hAnsi="Times New Roman" w:cs="Times New Roman"/>
          <w:color w:val="FF0000"/>
          <w:sz w:val="24"/>
        </w:rPr>
        <w:t xml:space="preserve">　</w:t>
      </w:r>
      <w:r>
        <w:rPr>
          <w:rFonts w:ascii="Times New Roman" w:eastAsia="楷体_GB2312" w:hAnsi="Times New Roman" w:cs="Times New Roman"/>
          <w:color w:val="000000"/>
          <w:sz w:val="24"/>
        </w:rPr>
        <w:t>上文讲</w:t>
      </w:r>
      <w:r>
        <w:rPr>
          <w:rFonts w:hAnsi="宋体" w:cs="Times New Roman"/>
          <w:color w:val="000000"/>
          <w:sz w:val="24"/>
        </w:rPr>
        <w:t>“</w:t>
      </w:r>
      <w:r>
        <w:rPr>
          <w:rFonts w:ascii="Times New Roman" w:eastAsia="楷体_GB2312" w:hAnsi="Times New Roman" w:cs="Times New Roman"/>
          <w:color w:val="000000"/>
          <w:sz w:val="24"/>
        </w:rPr>
        <w:t>我</w:t>
      </w:r>
      <w:r>
        <w:rPr>
          <w:rFonts w:hAnsi="宋体" w:cs="Times New Roman"/>
          <w:color w:val="000000"/>
          <w:sz w:val="24"/>
        </w:rPr>
        <w:t>”</w:t>
      </w:r>
      <w:r>
        <w:rPr>
          <w:rFonts w:ascii="Times New Roman" w:eastAsia="楷体_GB2312" w:hAnsi="Times New Roman" w:cs="Times New Roman"/>
          <w:color w:val="000000"/>
          <w:sz w:val="24"/>
        </w:rPr>
        <w:t>认为这可能是发挥自己才能的时候，下文说这位客户的要求</w:t>
      </w:r>
      <w:r>
        <w:rPr>
          <w:rFonts w:hAnsi="宋体" w:cs="Times New Roman"/>
          <w:color w:val="000000"/>
          <w:sz w:val="24"/>
        </w:rPr>
        <w:t>“</w:t>
      </w:r>
      <w:r>
        <w:rPr>
          <w:rFonts w:ascii="Times New Roman" w:eastAsia="楷体_GB2312" w:hAnsi="Times New Roman" w:cs="Times New Roman"/>
          <w:color w:val="000000"/>
          <w:sz w:val="24"/>
        </w:rPr>
        <w:t>我</w:t>
      </w:r>
      <w:r>
        <w:rPr>
          <w:rFonts w:hAnsi="宋体" w:cs="Times New Roman"/>
          <w:color w:val="000000"/>
          <w:sz w:val="24"/>
        </w:rPr>
        <w:t>”</w:t>
      </w:r>
      <w:r>
        <w:rPr>
          <w:rFonts w:ascii="Times New Roman" w:eastAsia="楷体_GB2312" w:hAnsi="Times New Roman" w:cs="Times New Roman"/>
          <w:color w:val="000000"/>
          <w:sz w:val="24"/>
        </w:rPr>
        <w:t>处理不了，上下文是转折关系。故选</w:t>
      </w:r>
      <w:r>
        <w:rPr>
          <w:rFonts w:ascii="Times New Roman" w:eastAsia="楷体_GB2312" w:hAnsi="Times New Roman" w:cs="Times New Roman"/>
          <w:color w:val="000000"/>
          <w:sz w:val="24"/>
        </w:rPr>
        <w:t>D</w:t>
      </w:r>
      <w:r>
        <w:rPr>
          <w:rFonts w:ascii="Times New Roman" w:eastAsia="楷体_GB2312" w:hAnsi="Times New Roman" w:cs="Times New Roman"/>
          <w:color w:val="000000"/>
          <w:sz w:val="24"/>
        </w:rPr>
        <w:t>。</w:t>
      </w:r>
    </w:p>
    <w:p w14:paraId="4FF4781A" w14:textId="77777777" w:rsidR="00927A60" w:rsidRDefault="0030709B">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27. A. look into </w:t>
      </w:r>
      <w:r>
        <w:rPr>
          <w:rFonts w:ascii="Times New Roman" w:hAnsi="Times New Roman" w:cs="Times New Roman"/>
          <w:color w:val="000000"/>
          <w:sz w:val="24"/>
        </w:rPr>
        <w:tab/>
        <w:t>B. meet with</w:t>
      </w:r>
    </w:p>
    <w:p w14:paraId="3477D7DA" w14:textId="77777777" w:rsidR="00927A60" w:rsidRDefault="0030709B">
      <w:pPr>
        <w:pStyle w:val="a3"/>
        <w:tabs>
          <w:tab w:val="left" w:pos="468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 xml:space="preserve">C. wait for </w:t>
      </w:r>
      <w:r>
        <w:rPr>
          <w:rFonts w:ascii="Times New Roman" w:hAnsi="Times New Roman" w:cs="Times New Roman"/>
          <w:color w:val="000000"/>
          <w:sz w:val="24"/>
        </w:rPr>
        <w:tab/>
        <w:t>D. stand by</w:t>
      </w:r>
    </w:p>
    <w:p w14:paraId="320E4B89" w14:textId="77777777" w:rsidR="00927A60" w:rsidRDefault="0030709B">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D</w:t>
      </w:r>
      <w:r>
        <w:rPr>
          <w:rFonts w:ascii="Times New Roman" w:hAnsi="Times New Roman" w:cs="Times New Roman"/>
          <w:color w:val="FF0000"/>
          <w:sz w:val="24"/>
        </w:rPr>
        <w:t xml:space="preserve">　</w:t>
      </w:r>
      <w:r>
        <w:rPr>
          <w:rFonts w:ascii="Times New Roman" w:eastAsia="楷体_GB2312" w:hAnsi="Times New Roman" w:cs="Times New Roman"/>
          <w:color w:val="000000"/>
          <w:sz w:val="24"/>
        </w:rPr>
        <w:t>公司选择支持</w:t>
      </w:r>
      <w:r>
        <w:rPr>
          <w:rFonts w:ascii="Times New Roman" w:eastAsia="楷体_GB2312" w:hAnsi="Times New Roman" w:cs="Times New Roman"/>
          <w:color w:val="000000"/>
          <w:sz w:val="24"/>
        </w:rPr>
        <w:t>(stand by)</w:t>
      </w:r>
      <w:r>
        <w:rPr>
          <w:rFonts w:ascii="Times New Roman" w:eastAsia="楷体_GB2312" w:hAnsi="Times New Roman" w:cs="Times New Roman"/>
          <w:color w:val="000000"/>
          <w:sz w:val="24"/>
        </w:rPr>
        <w:t>客户，努力满足他的一些不合理的要求。故选</w:t>
      </w:r>
      <w:r>
        <w:rPr>
          <w:rFonts w:ascii="Times New Roman" w:eastAsia="楷体_GB2312" w:hAnsi="Times New Roman" w:cs="Times New Roman"/>
          <w:color w:val="000000"/>
          <w:sz w:val="24"/>
        </w:rPr>
        <w:t>D</w:t>
      </w:r>
      <w:r>
        <w:rPr>
          <w:rFonts w:ascii="Times New Roman" w:eastAsia="楷体_GB2312" w:hAnsi="Times New Roman" w:cs="Times New Roman"/>
          <w:color w:val="000000"/>
          <w:sz w:val="24"/>
        </w:rPr>
        <w:t>。</w:t>
      </w:r>
    </w:p>
    <w:p w14:paraId="4DA27F7D" w14:textId="77777777" w:rsidR="00927A60" w:rsidRDefault="0030709B">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28. A. frequently </w:t>
      </w:r>
      <w:r>
        <w:rPr>
          <w:rFonts w:ascii="Times New Roman" w:hAnsi="Times New Roman" w:cs="Times New Roman"/>
          <w:color w:val="000000"/>
          <w:sz w:val="24"/>
        </w:rPr>
        <w:tab/>
        <w:t>B. fluently</w:t>
      </w:r>
    </w:p>
    <w:p w14:paraId="08FA1EBC" w14:textId="77777777" w:rsidR="00927A60" w:rsidRDefault="0030709B">
      <w:pPr>
        <w:pStyle w:val="a3"/>
        <w:tabs>
          <w:tab w:val="left" w:pos="468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 xml:space="preserve">C. originally </w:t>
      </w:r>
      <w:r>
        <w:rPr>
          <w:rFonts w:ascii="Times New Roman" w:hAnsi="Times New Roman" w:cs="Times New Roman"/>
          <w:color w:val="000000"/>
          <w:sz w:val="24"/>
        </w:rPr>
        <w:tab/>
        <w:t>D. gradually</w:t>
      </w:r>
    </w:p>
    <w:p w14:paraId="2EA3F9D3" w14:textId="77777777" w:rsidR="00927A60" w:rsidRDefault="0030709B">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C</w:t>
      </w:r>
      <w:r>
        <w:rPr>
          <w:rFonts w:ascii="Times New Roman" w:hAnsi="Times New Roman" w:cs="Times New Roman"/>
          <w:color w:val="FF0000"/>
          <w:sz w:val="24"/>
        </w:rPr>
        <w:t xml:space="preserve">　</w:t>
      </w:r>
      <w:r>
        <w:rPr>
          <w:rFonts w:ascii="Times New Roman" w:eastAsia="楷体_GB2312" w:hAnsi="Times New Roman" w:cs="Times New Roman"/>
          <w:color w:val="000000"/>
          <w:sz w:val="24"/>
        </w:rPr>
        <w:t>公司尽力满足这位客户的一些不合理的要求而不是坚持当初</w:t>
      </w:r>
      <w:r>
        <w:rPr>
          <w:rFonts w:ascii="Times New Roman" w:eastAsia="楷体_GB2312" w:hAnsi="Times New Roman" w:cs="Times New Roman"/>
          <w:color w:val="000000"/>
          <w:sz w:val="24"/>
        </w:rPr>
        <w:t>(originally)</w:t>
      </w:r>
      <w:r>
        <w:rPr>
          <w:rFonts w:ascii="Times New Roman" w:eastAsia="楷体_GB2312" w:hAnsi="Times New Roman" w:cs="Times New Roman"/>
          <w:color w:val="000000"/>
          <w:sz w:val="24"/>
        </w:rPr>
        <w:t>签订的合同。故选</w:t>
      </w:r>
      <w:r>
        <w:rPr>
          <w:rFonts w:ascii="Times New Roman" w:eastAsia="楷体_GB2312" w:hAnsi="Times New Roman" w:cs="Times New Roman"/>
          <w:color w:val="000000"/>
          <w:sz w:val="24"/>
        </w:rPr>
        <w:t>C</w:t>
      </w:r>
      <w:r>
        <w:rPr>
          <w:rFonts w:ascii="Times New Roman" w:eastAsia="楷体_GB2312" w:hAnsi="Times New Roman" w:cs="Times New Roman"/>
          <w:color w:val="000000"/>
          <w:sz w:val="24"/>
        </w:rPr>
        <w:t>。</w:t>
      </w:r>
    </w:p>
    <w:p w14:paraId="2241DE4C" w14:textId="77777777" w:rsidR="00927A60" w:rsidRDefault="0030709B">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29. A. programmes </w:t>
      </w:r>
      <w:r>
        <w:rPr>
          <w:rFonts w:ascii="Times New Roman" w:hAnsi="Times New Roman" w:cs="Times New Roman"/>
          <w:color w:val="000000"/>
          <w:sz w:val="24"/>
        </w:rPr>
        <w:tab/>
        <w:t>B. problems</w:t>
      </w:r>
    </w:p>
    <w:p w14:paraId="252C3E4C" w14:textId="77777777" w:rsidR="00927A60" w:rsidRDefault="0030709B">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C. goals </w:t>
      </w:r>
      <w:r>
        <w:rPr>
          <w:rFonts w:ascii="Times New Roman" w:hAnsi="Times New Roman" w:cs="Times New Roman"/>
          <w:color w:val="000000"/>
          <w:sz w:val="24"/>
        </w:rPr>
        <w:tab/>
        <w:t>D. results</w:t>
      </w:r>
    </w:p>
    <w:p w14:paraId="0925D1BB" w14:textId="77777777" w:rsidR="00927A60" w:rsidRDefault="0030709B">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B</w:t>
      </w:r>
      <w:r>
        <w:rPr>
          <w:rFonts w:ascii="Times New Roman" w:hAnsi="Times New Roman" w:cs="Times New Roman"/>
          <w:color w:val="000000"/>
          <w:sz w:val="24"/>
        </w:rPr>
        <w:t xml:space="preserve">　</w:t>
      </w:r>
      <w:r>
        <w:rPr>
          <w:rFonts w:ascii="Times New Roman" w:eastAsia="楷体_GB2312" w:hAnsi="Times New Roman" w:cs="Times New Roman"/>
          <w:color w:val="000000"/>
          <w:sz w:val="24"/>
        </w:rPr>
        <w:t>这导致了很多意想不到的问题</w:t>
      </w:r>
      <w:r>
        <w:rPr>
          <w:rFonts w:ascii="Times New Roman" w:eastAsia="楷体_GB2312" w:hAnsi="Times New Roman" w:cs="Times New Roman"/>
          <w:color w:val="000000"/>
          <w:sz w:val="24"/>
        </w:rPr>
        <w:t>(problems)</w:t>
      </w:r>
      <w:r>
        <w:rPr>
          <w:rFonts w:ascii="Times New Roman" w:eastAsia="楷体_GB2312" w:hAnsi="Times New Roman" w:cs="Times New Roman"/>
          <w:color w:val="000000"/>
          <w:sz w:val="24"/>
        </w:rPr>
        <w:t>。故选</w:t>
      </w:r>
      <w:r>
        <w:rPr>
          <w:rFonts w:ascii="Times New Roman" w:eastAsia="楷体_GB2312" w:hAnsi="Times New Roman" w:cs="Times New Roman"/>
          <w:color w:val="000000"/>
          <w:sz w:val="24"/>
        </w:rPr>
        <w:t>B</w:t>
      </w:r>
      <w:r>
        <w:rPr>
          <w:rFonts w:ascii="Times New Roman" w:eastAsia="楷体_GB2312" w:hAnsi="Times New Roman" w:cs="Times New Roman"/>
          <w:color w:val="000000"/>
          <w:sz w:val="24"/>
        </w:rPr>
        <w:t>。</w:t>
      </w:r>
    </w:p>
    <w:p w14:paraId="5D744A53" w14:textId="77777777" w:rsidR="00927A60" w:rsidRDefault="0030709B">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30. A. longed </w:t>
      </w:r>
      <w:r>
        <w:rPr>
          <w:rFonts w:ascii="Times New Roman" w:hAnsi="Times New Roman" w:cs="Times New Roman"/>
          <w:color w:val="000000"/>
          <w:sz w:val="24"/>
        </w:rPr>
        <w:tab/>
        <w:t>B. refused</w:t>
      </w:r>
    </w:p>
    <w:p w14:paraId="1DD95000" w14:textId="77777777" w:rsidR="00927A60" w:rsidRDefault="0030709B">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C. preferred </w:t>
      </w:r>
      <w:r>
        <w:rPr>
          <w:rFonts w:ascii="Times New Roman" w:hAnsi="Times New Roman" w:cs="Times New Roman"/>
          <w:color w:val="000000"/>
          <w:sz w:val="24"/>
        </w:rPr>
        <w:tab/>
        <w:t>D. agreed</w:t>
      </w:r>
    </w:p>
    <w:p w14:paraId="07BCDAA9" w14:textId="77777777" w:rsidR="00927A60" w:rsidRDefault="0030709B">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B</w:t>
      </w:r>
      <w:r>
        <w:rPr>
          <w:rFonts w:ascii="Times New Roman" w:hAnsi="Times New Roman" w:cs="Times New Roman"/>
          <w:color w:val="FF0000"/>
          <w:sz w:val="24"/>
        </w:rPr>
        <w:t xml:space="preserve">　</w:t>
      </w:r>
      <w:r>
        <w:rPr>
          <w:rFonts w:ascii="Times New Roman" w:eastAsia="楷体_GB2312" w:hAnsi="Times New Roman" w:cs="Times New Roman"/>
          <w:color w:val="000000"/>
          <w:sz w:val="24"/>
        </w:rPr>
        <w:t>一些员工拒绝</w:t>
      </w:r>
      <w:r>
        <w:rPr>
          <w:rFonts w:ascii="Times New Roman" w:eastAsia="楷体_GB2312" w:hAnsi="Times New Roman" w:cs="Times New Roman"/>
          <w:color w:val="000000"/>
          <w:sz w:val="24"/>
        </w:rPr>
        <w:t>(refused)</w:t>
      </w:r>
      <w:r>
        <w:rPr>
          <w:rFonts w:ascii="Times New Roman" w:eastAsia="楷体_GB2312" w:hAnsi="Times New Roman" w:cs="Times New Roman"/>
          <w:color w:val="000000"/>
          <w:sz w:val="24"/>
        </w:rPr>
        <w:t>做超出他们工作范围的任何事。故选</w:t>
      </w:r>
      <w:r>
        <w:rPr>
          <w:rFonts w:ascii="Times New Roman" w:eastAsia="楷体_GB2312" w:hAnsi="Times New Roman" w:cs="Times New Roman"/>
          <w:color w:val="000000"/>
          <w:sz w:val="24"/>
        </w:rPr>
        <w:t>B</w:t>
      </w:r>
      <w:r>
        <w:rPr>
          <w:rFonts w:ascii="Times New Roman" w:eastAsia="楷体_GB2312" w:hAnsi="Times New Roman" w:cs="Times New Roman"/>
          <w:color w:val="000000"/>
          <w:sz w:val="24"/>
        </w:rPr>
        <w:t>。</w:t>
      </w:r>
    </w:p>
    <w:p w14:paraId="1047F224" w14:textId="77777777" w:rsidR="00927A60" w:rsidRDefault="0030709B">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31. A. staring at </w:t>
      </w:r>
      <w:r>
        <w:rPr>
          <w:rFonts w:ascii="Times New Roman" w:hAnsi="Times New Roman" w:cs="Times New Roman"/>
          <w:color w:val="000000"/>
          <w:sz w:val="24"/>
        </w:rPr>
        <w:tab/>
        <w:t>B. aiming at</w:t>
      </w:r>
    </w:p>
    <w:p w14:paraId="6C116F42" w14:textId="77777777" w:rsidR="00927A60" w:rsidRDefault="0030709B">
      <w:pPr>
        <w:pStyle w:val="a3"/>
        <w:tabs>
          <w:tab w:val="left" w:pos="468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 xml:space="preserve">C. pointing at </w:t>
      </w:r>
      <w:r>
        <w:rPr>
          <w:rFonts w:ascii="Times New Roman" w:hAnsi="Times New Roman" w:cs="Times New Roman"/>
          <w:color w:val="000000"/>
          <w:sz w:val="24"/>
        </w:rPr>
        <w:tab/>
        <w:t>D. shouting at</w:t>
      </w:r>
    </w:p>
    <w:p w14:paraId="675FD267" w14:textId="77777777" w:rsidR="00927A60" w:rsidRDefault="0030709B">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A</w:t>
      </w:r>
      <w:r>
        <w:rPr>
          <w:rFonts w:ascii="Times New Roman" w:hAnsi="Times New Roman" w:cs="Times New Roman"/>
          <w:color w:val="FF0000"/>
          <w:sz w:val="24"/>
        </w:rPr>
        <w:t xml:space="preserve">　</w:t>
      </w:r>
      <w:r>
        <w:rPr>
          <w:rFonts w:ascii="Times New Roman" w:eastAsia="楷体_GB2312" w:hAnsi="Times New Roman" w:cs="Times New Roman"/>
          <w:color w:val="000000"/>
          <w:sz w:val="24"/>
        </w:rPr>
        <w:t>记得一天早晨，</w:t>
      </w:r>
      <w:r>
        <w:rPr>
          <w:rFonts w:hAnsi="宋体" w:cs="Times New Roman"/>
          <w:color w:val="000000"/>
          <w:sz w:val="24"/>
        </w:rPr>
        <w:t>“</w:t>
      </w:r>
      <w:r>
        <w:rPr>
          <w:rFonts w:ascii="Times New Roman" w:eastAsia="楷体_GB2312" w:hAnsi="Times New Roman" w:cs="Times New Roman"/>
          <w:color w:val="000000"/>
          <w:sz w:val="24"/>
        </w:rPr>
        <w:t>我</w:t>
      </w:r>
      <w:r>
        <w:rPr>
          <w:rFonts w:hAnsi="宋体" w:cs="Times New Roman"/>
          <w:color w:val="000000"/>
          <w:sz w:val="24"/>
        </w:rPr>
        <w:t>”</w:t>
      </w:r>
      <w:r>
        <w:rPr>
          <w:rFonts w:ascii="Times New Roman" w:eastAsia="楷体_GB2312" w:hAnsi="Times New Roman" w:cs="Times New Roman"/>
          <w:color w:val="000000"/>
          <w:sz w:val="24"/>
        </w:rPr>
        <w:t>走进了办公室，打开手提电脑，盯着</w:t>
      </w:r>
      <w:r>
        <w:rPr>
          <w:rFonts w:ascii="Times New Roman" w:eastAsia="楷体_GB2312" w:hAnsi="Times New Roman" w:cs="Times New Roman"/>
          <w:color w:val="000000"/>
          <w:sz w:val="24"/>
        </w:rPr>
        <w:t>(staring at)</w:t>
      </w:r>
      <w:r>
        <w:rPr>
          <w:rFonts w:ascii="Times New Roman" w:eastAsia="楷体_GB2312" w:hAnsi="Times New Roman" w:cs="Times New Roman"/>
          <w:color w:val="000000"/>
          <w:sz w:val="24"/>
        </w:rPr>
        <w:t>屏幕很长时间。故选</w:t>
      </w:r>
      <w:r>
        <w:rPr>
          <w:rFonts w:ascii="Times New Roman" w:eastAsia="楷体_GB2312" w:hAnsi="Times New Roman" w:cs="Times New Roman"/>
          <w:color w:val="000000"/>
          <w:sz w:val="24"/>
        </w:rPr>
        <w:t>A</w:t>
      </w:r>
      <w:r>
        <w:rPr>
          <w:rFonts w:ascii="Times New Roman" w:eastAsia="楷体_GB2312" w:hAnsi="Times New Roman" w:cs="Times New Roman"/>
          <w:color w:val="000000"/>
          <w:sz w:val="24"/>
        </w:rPr>
        <w:t>。</w:t>
      </w:r>
    </w:p>
    <w:p w14:paraId="041015B6" w14:textId="77777777" w:rsidR="00927A60" w:rsidRDefault="0030709B">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32. A. funny </w:t>
      </w:r>
      <w:r>
        <w:rPr>
          <w:rFonts w:ascii="Times New Roman" w:hAnsi="Times New Roman" w:cs="Times New Roman"/>
          <w:color w:val="000000"/>
          <w:sz w:val="24"/>
        </w:rPr>
        <w:tab/>
        <w:t>B. easy</w:t>
      </w:r>
    </w:p>
    <w:p w14:paraId="006407B1" w14:textId="77777777" w:rsidR="00927A60" w:rsidRDefault="0030709B">
      <w:pPr>
        <w:pStyle w:val="a3"/>
        <w:tabs>
          <w:tab w:val="left" w:pos="468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 xml:space="preserve">C. difficult </w:t>
      </w:r>
      <w:r>
        <w:rPr>
          <w:rFonts w:ascii="Times New Roman" w:hAnsi="Times New Roman" w:cs="Times New Roman"/>
          <w:color w:val="000000"/>
          <w:sz w:val="24"/>
        </w:rPr>
        <w:tab/>
        <w:t>D. amazing</w:t>
      </w:r>
    </w:p>
    <w:p w14:paraId="766E8FCB" w14:textId="77777777" w:rsidR="00927A60" w:rsidRDefault="0030709B">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C</w:t>
      </w:r>
      <w:r>
        <w:rPr>
          <w:rFonts w:ascii="Times New Roman" w:hAnsi="Times New Roman" w:cs="Times New Roman"/>
          <w:color w:val="FF0000"/>
          <w:sz w:val="24"/>
        </w:rPr>
        <w:t xml:space="preserve">　</w:t>
      </w:r>
      <w:r>
        <w:rPr>
          <w:rFonts w:hAnsi="宋体" w:cs="Times New Roman"/>
          <w:color w:val="000000"/>
          <w:sz w:val="24"/>
        </w:rPr>
        <w:t>“</w:t>
      </w:r>
      <w:r>
        <w:rPr>
          <w:rFonts w:ascii="Times New Roman" w:eastAsia="楷体_GB2312" w:hAnsi="Times New Roman" w:cs="Times New Roman"/>
          <w:color w:val="000000"/>
          <w:sz w:val="24"/>
        </w:rPr>
        <w:t>我</w:t>
      </w:r>
      <w:r>
        <w:rPr>
          <w:rFonts w:hAnsi="宋体" w:cs="Times New Roman"/>
          <w:color w:val="000000"/>
          <w:sz w:val="24"/>
        </w:rPr>
        <w:t>”</w:t>
      </w:r>
      <w:r>
        <w:rPr>
          <w:rFonts w:ascii="Times New Roman" w:eastAsia="楷体_GB2312" w:hAnsi="Times New Roman" w:cs="Times New Roman"/>
          <w:color w:val="000000"/>
          <w:sz w:val="24"/>
        </w:rPr>
        <w:t>应该怎么办？在</w:t>
      </w:r>
      <w:r>
        <w:rPr>
          <w:rFonts w:hAnsi="宋体" w:cs="Times New Roman"/>
          <w:color w:val="000000"/>
          <w:sz w:val="24"/>
        </w:rPr>
        <w:t>“</w:t>
      </w:r>
      <w:r>
        <w:rPr>
          <w:rFonts w:ascii="Times New Roman" w:eastAsia="楷体_GB2312" w:hAnsi="Times New Roman" w:cs="Times New Roman"/>
          <w:color w:val="000000"/>
          <w:sz w:val="24"/>
        </w:rPr>
        <w:t>我</w:t>
      </w:r>
      <w:r>
        <w:rPr>
          <w:rFonts w:hAnsi="宋体" w:cs="Times New Roman"/>
          <w:color w:val="000000"/>
          <w:sz w:val="24"/>
        </w:rPr>
        <w:t>”</w:t>
      </w:r>
      <w:r>
        <w:rPr>
          <w:rFonts w:ascii="Times New Roman" w:eastAsia="楷体_GB2312" w:hAnsi="Times New Roman" w:cs="Times New Roman"/>
          <w:color w:val="000000"/>
          <w:sz w:val="24"/>
        </w:rPr>
        <w:t>的人生中那是一段艰难的</w:t>
      </w:r>
      <w:r>
        <w:rPr>
          <w:rFonts w:ascii="Times New Roman" w:eastAsia="楷体_GB2312" w:hAnsi="Times New Roman" w:cs="Times New Roman"/>
          <w:color w:val="000000"/>
          <w:sz w:val="24"/>
        </w:rPr>
        <w:t>(difficult)</w:t>
      </w:r>
      <w:r>
        <w:rPr>
          <w:rFonts w:ascii="Times New Roman" w:eastAsia="楷体_GB2312" w:hAnsi="Times New Roman" w:cs="Times New Roman"/>
          <w:color w:val="000000"/>
          <w:sz w:val="24"/>
        </w:rPr>
        <w:t>时光。故选</w:t>
      </w:r>
      <w:r>
        <w:rPr>
          <w:rFonts w:ascii="Times New Roman" w:eastAsia="楷体_GB2312" w:hAnsi="Times New Roman" w:cs="Times New Roman"/>
          <w:color w:val="000000"/>
          <w:sz w:val="24"/>
        </w:rPr>
        <w:t>C</w:t>
      </w:r>
      <w:r>
        <w:rPr>
          <w:rFonts w:ascii="Times New Roman" w:eastAsia="楷体_GB2312" w:hAnsi="Times New Roman" w:cs="Times New Roman"/>
          <w:color w:val="000000"/>
          <w:sz w:val="24"/>
        </w:rPr>
        <w:t>。</w:t>
      </w:r>
    </w:p>
    <w:p w14:paraId="1F63A77C" w14:textId="77777777" w:rsidR="00927A60" w:rsidRDefault="0030709B">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lastRenderedPageBreak/>
        <w:t xml:space="preserve">33. A. left </w:t>
      </w:r>
      <w:r>
        <w:rPr>
          <w:rFonts w:ascii="Times New Roman" w:hAnsi="Times New Roman" w:cs="Times New Roman"/>
          <w:color w:val="000000"/>
          <w:sz w:val="24"/>
        </w:rPr>
        <w:tab/>
        <w:t>B. charged</w:t>
      </w:r>
    </w:p>
    <w:p w14:paraId="6D03601E" w14:textId="77777777" w:rsidR="00927A60" w:rsidRDefault="0030709B">
      <w:pPr>
        <w:pStyle w:val="a3"/>
        <w:tabs>
          <w:tab w:val="left" w:pos="468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 xml:space="preserve">C. shut </w:t>
      </w:r>
      <w:r>
        <w:rPr>
          <w:rFonts w:ascii="Times New Roman" w:hAnsi="Times New Roman" w:cs="Times New Roman"/>
          <w:color w:val="000000"/>
          <w:sz w:val="24"/>
        </w:rPr>
        <w:tab/>
        <w:t>D. lost</w:t>
      </w:r>
    </w:p>
    <w:p w14:paraId="35B2AA30" w14:textId="77777777" w:rsidR="00927A60" w:rsidRDefault="0030709B">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A</w:t>
      </w:r>
      <w:r>
        <w:rPr>
          <w:rFonts w:ascii="Times New Roman" w:hAnsi="Times New Roman" w:cs="Times New Roman"/>
          <w:color w:val="FF0000"/>
          <w:sz w:val="24"/>
        </w:rPr>
        <w:t xml:space="preserve">　</w:t>
      </w:r>
      <w:r>
        <w:rPr>
          <w:rFonts w:ascii="Times New Roman" w:eastAsia="楷体_GB2312" w:hAnsi="Times New Roman" w:cs="Times New Roman"/>
          <w:color w:val="000000"/>
          <w:sz w:val="24"/>
        </w:rPr>
        <w:t>最终</w:t>
      </w:r>
      <w:r>
        <w:rPr>
          <w:rFonts w:hAnsi="宋体" w:cs="Times New Roman"/>
          <w:color w:val="000000"/>
          <w:sz w:val="24"/>
        </w:rPr>
        <w:t>“</w:t>
      </w:r>
      <w:r>
        <w:rPr>
          <w:rFonts w:ascii="Times New Roman" w:eastAsia="楷体_GB2312" w:hAnsi="Times New Roman" w:cs="Times New Roman"/>
          <w:color w:val="000000"/>
          <w:sz w:val="24"/>
        </w:rPr>
        <w:t>我</w:t>
      </w:r>
      <w:r>
        <w:rPr>
          <w:rFonts w:hAnsi="宋体" w:cs="Times New Roman"/>
          <w:color w:val="000000"/>
          <w:sz w:val="24"/>
        </w:rPr>
        <w:t>”</w:t>
      </w:r>
      <w:r>
        <w:rPr>
          <w:rFonts w:ascii="Times New Roman" w:eastAsia="楷体_GB2312" w:hAnsi="Times New Roman" w:cs="Times New Roman"/>
          <w:color w:val="000000"/>
          <w:sz w:val="24"/>
        </w:rPr>
        <w:t>放弃了</w:t>
      </w:r>
      <w:r>
        <w:rPr>
          <w:rFonts w:hAnsi="宋体" w:cs="Times New Roman"/>
          <w:color w:val="000000"/>
          <w:sz w:val="24"/>
        </w:rPr>
        <w:t>“</w:t>
      </w:r>
      <w:r>
        <w:rPr>
          <w:rFonts w:ascii="Times New Roman" w:eastAsia="楷体_GB2312" w:hAnsi="Times New Roman" w:cs="Times New Roman"/>
          <w:color w:val="000000"/>
          <w:sz w:val="24"/>
        </w:rPr>
        <w:t>我</w:t>
      </w:r>
      <w:r>
        <w:rPr>
          <w:rFonts w:hAnsi="宋体" w:cs="Times New Roman"/>
          <w:color w:val="000000"/>
          <w:sz w:val="24"/>
        </w:rPr>
        <w:t>”</w:t>
      </w:r>
      <w:r>
        <w:rPr>
          <w:rFonts w:ascii="Times New Roman" w:eastAsia="楷体_GB2312" w:hAnsi="Times New Roman" w:cs="Times New Roman"/>
          <w:color w:val="000000"/>
          <w:sz w:val="24"/>
        </w:rPr>
        <w:t>的第一份工作，伤心地离开</w:t>
      </w:r>
      <w:r>
        <w:rPr>
          <w:rFonts w:ascii="Times New Roman" w:eastAsia="楷体_GB2312" w:hAnsi="Times New Roman" w:cs="Times New Roman"/>
          <w:color w:val="000000"/>
          <w:sz w:val="24"/>
        </w:rPr>
        <w:t>(left)</w:t>
      </w:r>
      <w:r>
        <w:rPr>
          <w:rFonts w:ascii="Times New Roman" w:eastAsia="楷体_GB2312" w:hAnsi="Times New Roman" w:cs="Times New Roman"/>
          <w:color w:val="000000"/>
          <w:sz w:val="24"/>
        </w:rPr>
        <w:t>了公司。故选</w:t>
      </w:r>
      <w:r>
        <w:rPr>
          <w:rFonts w:ascii="Times New Roman" w:eastAsia="楷体_GB2312" w:hAnsi="Times New Roman" w:cs="Times New Roman"/>
          <w:color w:val="000000"/>
          <w:sz w:val="24"/>
        </w:rPr>
        <w:t>A</w:t>
      </w:r>
      <w:r>
        <w:rPr>
          <w:rFonts w:ascii="Times New Roman" w:eastAsia="楷体_GB2312" w:hAnsi="Times New Roman" w:cs="Times New Roman"/>
          <w:color w:val="000000"/>
          <w:sz w:val="24"/>
        </w:rPr>
        <w:t>。</w:t>
      </w:r>
    </w:p>
    <w:p w14:paraId="22FAE0CE" w14:textId="77777777" w:rsidR="00927A60" w:rsidRDefault="0030709B">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34. A. lesson </w:t>
      </w:r>
      <w:r>
        <w:rPr>
          <w:rFonts w:ascii="Times New Roman" w:hAnsi="Times New Roman" w:cs="Times New Roman"/>
          <w:color w:val="000000"/>
          <w:sz w:val="24"/>
        </w:rPr>
        <w:tab/>
        <w:t>B. life</w:t>
      </w:r>
    </w:p>
    <w:p w14:paraId="350658E4" w14:textId="77777777" w:rsidR="00927A60" w:rsidRDefault="0030709B">
      <w:pPr>
        <w:pStyle w:val="a3"/>
        <w:tabs>
          <w:tab w:val="left" w:pos="468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 xml:space="preserve">C. truth </w:t>
      </w:r>
      <w:r>
        <w:rPr>
          <w:rFonts w:ascii="Times New Roman" w:hAnsi="Times New Roman" w:cs="Times New Roman"/>
          <w:color w:val="000000"/>
          <w:sz w:val="24"/>
        </w:rPr>
        <w:tab/>
        <w:t>D. job</w:t>
      </w:r>
    </w:p>
    <w:p w14:paraId="634E3E11" w14:textId="77777777" w:rsidR="00927A60" w:rsidRDefault="0030709B">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D</w:t>
      </w:r>
      <w:r>
        <w:rPr>
          <w:rFonts w:ascii="Times New Roman" w:hAnsi="Times New Roman" w:cs="Times New Roman"/>
          <w:color w:val="FF0000"/>
          <w:sz w:val="24"/>
        </w:rPr>
        <w:t xml:space="preserve">　</w:t>
      </w:r>
      <w:r>
        <w:rPr>
          <w:rFonts w:ascii="Times New Roman" w:eastAsia="楷体_GB2312" w:hAnsi="Times New Roman" w:cs="Times New Roman"/>
          <w:color w:val="000000"/>
          <w:sz w:val="24"/>
        </w:rPr>
        <w:t>当时</w:t>
      </w:r>
      <w:r>
        <w:rPr>
          <w:rFonts w:hAnsi="宋体" w:cs="Times New Roman"/>
          <w:color w:val="000000"/>
          <w:sz w:val="24"/>
        </w:rPr>
        <w:t>“</w:t>
      </w:r>
      <w:r>
        <w:rPr>
          <w:rFonts w:ascii="Times New Roman" w:eastAsia="楷体_GB2312" w:hAnsi="Times New Roman" w:cs="Times New Roman"/>
          <w:color w:val="000000"/>
          <w:sz w:val="24"/>
        </w:rPr>
        <w:t>我</w:t>
      </w:r>
      <w:r>
        <w:rPr>
          <w:rFonts w:hAnsi="宋体" w:cs="Times New Roman"/>
          <w:color w:val="000000"/>
          <w:sz w:val="24"/>
        </w:rPr>
        <w:t>”</w:t>
      </w:r>
      <w:r>
        <w:rPr>
          <w:rFonts w:ascii="Times New Roman" w:eastAsia="楷体_GB2312" w:hAnsi="Times New Roman" w:cs="Times New Roman"/>
          <w:color w:val="000000"/>
          <w:sz w:val="24"/>
        </w:rPr>
        <w:t>认为，也许</w:t>
      </w:r>
      <w:r>
        <w:rPr>
          <w:rFonts w:hAnsi="宋体" w:cs="Times New Roman"/>
          <w:color w:val="000000"/>
          <w:sz w:val="24"/>
        </w:rPr>
        <w:t>“</w:t>
      </w:r>
      <w:r>
        <w:rPr>
          <w:rFonts w:ascii="Times New Roman" w:eastAsia="楷体_GB2312" w:hAnsi="Times New Roman" w:cs="Times New Roman"/>
          <w:color w:val="000000"/>
          <w:sz w:val="24"/>
        </w:rPr>
        <w:t>我</w:t>
      </w:r>
      <w:r>
        <w:rPr>
          <w:rFonts w:hAnsi="宋体" w:cs="Times New Roman"/>
          <w:color w:val="000000"/>
          <w:sz w:val="24"/>
        </w:rPr>
        <w:t>”</w:t>
      </w:r>
      <w:r>
        <w:rPr>
          <w:rFonts w:ascii="Times New Roman" w:eastAsia="楷体_GB2312" w:hAnsi="Times New Roman" w:cs="Times New Roman"/>
          <w:color w:val="000000"/>
          <w:sz w:val="24"/>
        </w:rPr>
        <w:t>能找到不和难对付的人和事打交道的工作</w:t>
      </w:r>
      <w:r>
        <w:rPr>
          <w:rFonts w:ascii="Times New Roman" w:eastAsia="楷体_GB2312" w:hAnsi="Times New Roman" w:cs="Times New Roman"/>
          <w:color w:val="000000"/>
          <w:sz w:val="24"/>
        </w:rPr>
        <w:t>(job)</w:t>
      </w:r>
      <w:r>
        <w:rPr>
          <w:rFonts w:ascii="Times New Roman" w:eastAsia="楷体_GB2312" w:hAnsi="Times New Roman" w:cs="Times New Roman"/>
          <w:color w:val="000000"/>
          <w:sz w:val="24"/>
        </w:rPr>
        <w:t>。故选</w:t>
      </w:r>
      <w:r>
        <w:rPr>
          <w:rFonts w:ascii="Times New Roman" w:eastAsia="楷体_GB2312" w:hAnsi="Times New Roman" w:cs="Times New Roman"/>
          <w:color w:val="000000"/>
          <w:sz w:val="24"/>
        </w:rPr>
        <w:t>D</w:t>
      </w:r>
      <w:r>
        <w:rPr>
          <w:rFonts w:ascii="Times New Roman" w:eastAsia="楷体_GB2312" w:hAnsi="Times New Roman" w:cs="Times New Roman"/>
          <w:color w:val="000000"/>
          <w:sz w:val="24"/>
        </w:rPr>
        <w:t>。</w:t>
      </w:r>
    </w:p>
    <w:p w14:paraId="25E6C3A2" w14:textId="77777777" w:rsidR="00927A60" w:rsidRDefault="0030709B">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35. A. urgent </w:t>
      </w:r>
      <w:r>
        <w:rPr>
          <w:rFonts w:ascii="Times New Roman" w:hAnsi="Times New Roman" w:cs="Times New Roman"/>
          <w:color w:val="000000"/>
          <w:sz w:val="24"/>
        </w:rPr>
        <w:tab/>
        <w:t>B. necessary</w:t>
      </w:r>
    </w:p>
    <w:p w14:paraId="61286506" w14:textId="77777777" w:rsidR="00927A60" w:rsidRDefault="0030709B">
      <w:pPr>
        <w:pStyle w:val="a3"/>
        <w:tabs>
          <w:tab w:val="left" w:pos="468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 xml:space="preserve">C. reasonable </w:t>
      </w:r>
      <w:r>
        <w:rPr>
          <w:rFonts w:ascii="Times New Roman" w:hAnsi="Times New Roman" w:cs="Times New Roman"/>
          <w:color w:val="000000"/>
          <w:sz w:val="24"/>
        </w:rPr>
        <w:tab/>
        <w:t>D. possible</w:t>
      </w:r>
    </w:p>
    <w:p w14:paraId="46A74284" w14:textId="77777777" w:rsidR="00927A60" w:rsidRDefault="0030709B">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D</w:t>
      </w:r>
      <w:r>
        <w:rPr>
          <w:rFonts w:ascii="Times New Roman" w:hAnsi="Times New Roman" w:cs="Times New Roman"/>
          <w:color w:val="FF0000"/>
          <w:sz w:val="24"/>
        </w:rPr>
        <w:t xml:space="preserve">　</w:t>
      </w:r>
      <w:r>
        <w:rPr>
          <w:rFonts w:ascii="Times New Roman" w:eastAsia="楷体_GB2312" w:hAnsi="Times New Roman" w:cs="Times New Roman"/>
          <w:color w:val="000000"/>
          <w:sz w:val="24"/>
        </w:rPr>
        <w:t>后来</w:t>
      </w:r>
      <w:r>
        <w:rPr>
          <w:rFonts w:hAnsi="宋体" w:cs="Times New Roman"/>
          <w:color w:val="000000"/>
          <w:sz w:val="24"/>
        </w:rPr>
        <w:t>“</w:t>
      </w:r>
      <w:r>
        <w:rPr>
          <w:rFonts w:ascii="Times New Roman" w:eastAsia="楷体_GB2312" w:hAnsi="Times New Roman" w:cs="Times New Roman"/>
          <w:color w:val="000000"/>
          <w:sz w:val="24"/>
        </w:rPr>
        <w:t>我</w:t>
      </w:r>
      <w:r>
        <w:rPr>
          <w:rFonts w:hAnsi="宋体" w:cs="Times New Roman"/>
          <w:color w:val="000000"/>
          <w:sz w:val="24"/>
        </w:rPr>
        <w:t>”</w:t>
      </w:r>
      <w:r>
        <w:rPr>
          <w:rFonts w:ascii="Times New Roman" w:eastAsia="楷体_GB2312" w:hAnsi="Times New Roman" w:cs="Times New Roman"/>
          <w:color w:val="000000"/>
          <w:sz w:val="24"/>
        </w:rPr>
        <w:t>意识到，这在现代社会可能</w:t>
      </w:r>
      <w:r>
        <w:rPr>
          <w:rFonts w:ascii="Times New Roman" w:eastAsia="楷体_GB2312" w:hAnsi="Times New Roman" w:cs="Times New Roman"/>
          <w:color w:val="000000"/>
          <w:sz w:val="24"/>
        </w:rPr>
        <w:t>(possible)</w:t>
      </w:r>
      <w:r>
        <w:rPr>
          <w:rFonts w:ascii="Times New Roman" w:eastAsia="楷体_GB2312" w:hAnsi="Times New Roman" w:cs="Times New Roman"/>
          <w:color w:val="000000"/>
          <w:sz w:val="24"/>
        </w:rPr>
        <w:t>吗？故选</w:t>
      </w:r>
      <w:r>
        <w:rPr>
          <w:rFonts w:ascii="Times New Roman" w:eastAsia="楷体_GB2312" w:hAnsi="Times New Roman" w:cs="Times New Roman"/>
          <w:color w:val="000000"/>
          <w:sz w:val="24"/>
        </w:rPr>
        <w:t>D</w:t>
      </w:r>
      <w:r>
        <w:rPr>
          <w:rFonts w:ascii="Times New Roman" w:eastAsia="楷体_GB2312" w:hAnsi="Times New Roman" w:cs="Times New Roman"/>
          <w:color w:val="000000"/>
          <w:sz w:val="24"/>
        </w:rPr>
        <w:t>。</w:t>
      </w:r>
    </w:p>
    <w:p w14:paraId="476BC94A" w14:textId="61D62B25" w:rsidR="00927A60" w:rsidRDefault="0030709B">
      <w:pPr>
        <w:pStyle w:val="a3"/>
        <w:tabs>
          <w:tab w:val="left" w:pos="4680"/>
        </w:tabs>
        <w:snapToGrid w:val="0"/>
        <w:spacing w:line="360" w:lineRule="auto"/>
        <w:rPr>
          <w:rFonts w:ascii="Times New Roman" w:hAnsi="Times New Roman" w:cs="Times New Roman"/>
          <w:color w:val="000000"/>
          <w:sz w:val="24"/>
        </w:rPr>
      </w:pPr>
      <w:r>
        <w:rPr>
          <w:rFonts w:eastAsia="黑体" w:hAnsi="宋体" w:cs="Times New Roman"/>
          <w:color w:val="000000"/>
          <w:sz w:val="24"/>
        </w:rPr>
        <w:t>Ⅳ</w:t>
      </w:r>
      <w:r>
        <w:rPr>
          <w:rFonts w:ascii="Times New Roman" w:eastAsia="黑体" w:hAnsi="Times New Roman" w:cs="Times New Roman"/>
          <w:color w:val="000000"/>
          <w:sz w:val="24"/>
        </w:rPr>
        <w:t xml:space="preserve">. </w:t>
      </w:r>
      <w:r>
        <w:rPr>
          <w:rFonts w:ascii="Times New Roman" w:eastAsia="黑体" w:hAnsi="Times New Roman" w:cs="Times New Roman"/>
          <w:color w:val="000000"/>
          <w:sz w:val="24"/>
        </w:rPr>
        <w:t>语法填空</w:t>
      </w:r>
    </w:p>
    <w:p w14:paraId="72E61229" w14:textId="77777777" w:rsidR="00927A60" w:rsidRDefault="0030709B">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rPr>
        <w:t xml:space="preserve">In the 17th century, the Netherlands experienced a period of 36. </w:t>
      </w:r>
      <w:r>
        <w:rPr>
          <w:rFonts w:ascii="Times New Roman" w:hAnsi="Times New Roman" w:cs="Times New Roman"/>
          <w:color w:val="000000"/>
          <w:sz w:val="24"/>
          <w:u w:val="single"/>
        </w:rPr>
        <w:t>artistic</w:t>
      </w:r>
      <w:r>
        <w:rPr>
          <w:rFonts w:ascii="Times New Roman" w:hAnsi="Times New Roman" w:cs="Times New Roman"/>
          <w:color w:val="000000"/>
          <w:sz w:val="24"/>
        </w:rPr>
        <w:t xml:space="preserve">(art)prosperity known as the Dutch Golden Age. During this period, artists found 37. </w:t>
      </w:r>
      <w:r>
        <w:rPr>
          <w:rFonts w:ascii="Times New Roman" w:hAnsi="Times New Roman" w:cs="Times New Roman"/>
          <w:color w:val="000000"/>
          <w:sz w:val="24"/>
          <w:u w:val="single"/>
        </w:rPr>
        <w:t>inspiration</w:t>
      </w:r>
      <w:r>
        <w:rPr>
          <w:rFonts w:ascii="Times New Roman" w:hAnsi="Times New Roman" w:cs="Times New Roman"/>
          <w:color w:val="000000"/>
          <w:sz w:val="24"/>
        </w:rPr>
        <w:t xml:space="preserve">(inspire) in Northern Renaissance painting techniques, contributing to masterpieces like </w:t>
      </w:r>
      <w:r>
        <w:rPr>
          <w:rFonts w:ascii="Times New Roman" w:hAnsi="Times New Roman" w:cs="Times New Roman"/>
          <w:i/>
          <w:color w:val="000000"/>
          <w:sz w:val="24"/>
        </w:rPr>
        <w:t>Girl</w:t>
      </w:r>
      <w:r>
        <w:rPr>
          <w:rFonts w:ascii="Times New Roman" w:hAnsi="Times New Roman" w:cs="Times New Roman"/>
          <w:color w:val="000000"/>
          <w:sz w:val="24"/>
        </w:rPr>
        <w:t xml:space="preserve"> </w:t>
      </w:r>
      <w:r>
        <w:rPr>
          <w:rFonts w:ascii="Book Antiqua" w:hAnsi="Book Antiqua" w:cs="Times New Roman"/>
          <w:i/>
          <w:color w:val="000000"/>
          <w:sz w:val="24"/>
        </w:rPr>
        <w:t>w</w:t>
      </w:r>
      <w:r>
        <w:rPr>
          <w:rFonts w:ascii="Times New Roman" w:hAnsi="Times New Roman" w:cs="Times New Roman"/>
          <w:i/>
          <w:color w:val="000000"/>
          <w:sz w:val="24"/>
        </w:rPr>
        <w:t>ith</w:t>
      </w:r>
      <w:r>
        <w:rPr>
          <w:rFonts w:ascii="Times New Roman" w:hAnsi="Times New Roman" w:cs="Times New Roman"/>
          <w:color w:val="000000"/>
          <w:sz w:val="24"/>
        </w:rPr>
        <w:t xml:space="preserve"> </w:t>
      </w:r>
      <w:r>
        <w:rPr>
          <w:rFonts w:ascii="Times New Roman" w:hAnsi="Times New Roman" w:cs="Times New Roman"/>
          <w:i/>
          <w:color w:val="000000"/>
          <w:sz w:val="24"/>
        </w:rPr>
        <w:t>a</w:t>
      </w:r>
      <w:r>
        <w:rPr>
          <w:rFonts w:ascii="Times New Roman" w:hAnsi="Times New Roman" w:cs="Times New Roman"/>
          <w:color w:val="000000"/>
          <w:sz w:val="24"/>
        </w:rPr>
        <w:t xml:space="preserve"> </w:t>
      </w:r>
      <w:r>
        <w:rPr>
          <w:rFonts w:ascii="Times New Roman" w:hAnsi="Times New Roman" w:cs="Times New Roman"/>
          <w:i/>
          <w:color w:val="000000"/>
          <w:sz w:val="24"/>
        </w:rPr>
        <w:t>Pearl</w:t>
      </w:r>
      <w:r>
        <w:rPr>
          <w:rFonts w:ascii="Times New Roman" w:hAnsi="Times New Roman" w:cs="Times New Roman"/>
          <w:color w:val="000000"/>
          <w:sz w:val="24"/>
        </w:rPr>
        <w:t xml:space="preserve"> </w:t>
      </w:r>
      <w:r>
        <w:rPr>
          <w:rFonts w:ascii="Times New Roman" w:hAnsi="Times New Roman" w:cs="Times New Roman"/>
          <w:i/>
          <w:color w:val="000000"/>
          <w:sz w:val="24"/>
        </w:rPr>
        <w:t>Earring</w:t>
      </w:r>
      <w:r>
        <w:rPr>
          <w:rFonts w:ascii="Times New Roman" w:hAnsi="Times New Roman" w:cs="Times New Roman"/>
          <w:color w:val="000000"/>
          <w:sz w:val="24"/>
        </w:rPr>
        <w:t xml:space="preserve"> by Johannes Vermeer. Known as the “Mona Lisa of the North”</w:t>
      </w:r>
      <w:r>
        <w:rPr>
          <w:rFonts w:ascii="Times New Roman" w:hAnsi="Times New Roman" w:cs="Times New Roman"/>
          <w:color w:val="000000"/>
          <w:sz w:val="24"/>
        </w:rPr>
        <w:t>，</w:t>
      </w:r>
      <w:r>
        <w:rPr>
          <w:rFonts w:ascii="Times New Roman" w:hAnsi="Times New Roman" w:cs="Times New Roman"/>
          <w:color w:val="000000"/>
          <w:sz w:val="24"/>
        </w:rPr>
        <w:t xml:space="preserve"> this painting 38. </w:t>
      </w:r>
      <w:r>
        <w:rPr>
          <w:rFonts w:ascii="Times New Roman" w:hAnsi="Times New Roman" w:cs="Times New Roman"/>
          <w:color w:val="000000"/>
          <w:sz w:val="24"/>
          <w:u w:val="single"/>
        </w:rPr>
        <w:t>represents</w:t>
      </w:r>
      <w:r>
        <w:rPr>
          <w:rFonts w:ascii="Times New Roman" w:hAnsi="Times New Roman" w:cs="Times New Roman"/>
          <w:color w:val="000000"/>
          <w:sz w:val="24"/>
        </w:rPr>
        <w:t xml:space="preserve"> (represent) the best of Dutch art and it has become one of art history's most beloved paintings.</w:t>
      </w:r>
    </w:p>
    <w:p w14:paraId="41DB1FE8" w14:textId="77777777" w:rsidR="00927A60" w:rsidRDefault="0030709B">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i/>
          <w:color w:val="000000"/>
          <w:sz w:val="24"/>
        </w:rPr>
        <w:t xml:space="preserve">　　</w:t>
      </w:r>
      <w:r>
        <w:rPr>
          <w:rFonts w:ascii="Times New Roman" w:hAnsi="Times New Roman" w:cs="Times New Roman"/>
          <w:i/>
          <w:color w:val="000000"/>
          <w:sz w:val="24"/>
        </w:rPr>
        <w:t>Girl</w:t>
      </w:r>
      <w:r>
        <w:rPr>
          <w:rFonts w:ascii="Times New Roman" w:hAnsi="Times New Roman" w:cs="Times New Roman"/>
          <w:color w:val="000000"/>
          <w:sz w:val="24"/>
        </w:rPr>
        <w:t xml:space="preserve"> </w:t>
      </w:r>
      <w:r>
        <w:rPr>
          <w:rFonts w:ascii="Book Antiqua" w:hAnsi="Book Antiqua" w:cs="Times New Roman"/>
          <w:i/>
          <w:color w:val="000000"/>
          <w:sz w:val="24"/>
        </w:rPr>
        <w:t>w</w:t>
      </w:r>
      <w:r>
        <w:rPr>
          <w:rFonts w:ascii="Times New Roman" w:hAnsi="Times New Roman" w:cs="Times New Roman"/>
          <w:i/>
          <w:color w:val="000000"/>
          <w:sz w:val="24"/>
        </w:rPr>
        <w:t>ith</w:t>
      </w:r>
      <w:r>
        <w:rPr>
          <w:rFonts w:ascii="Times New Roman" w:hAnsi="Times New Roman" w:cs="Times New Roman"/>
          <w:color w:val="000000"/>
          <w:sz w:val="24"/>
        </w:rPr>
        <w:t xml:space="preserve"> </w:t>
      </w:r>
      <w:r>
        <w:rPr>
          <w:rFonts w:ascii="Times New Roman" w:hAnsi="Times New Roman" w:cs="Times New Roman"/>
          <w:i/>
          <w:color w:val="000000"/>
          <w:sz w:val="24"/>
        </w:rPr>
        <w:t>a</w:t>
      </w:r>
      <w:r>
        <w:rPr>
          <w:rFonts w:ascii="Times New Roman" w:hAnsi="Times New Roman" w:cs="Times New Roman"/>
          <w:color w:val="000000"/>
          <w:sz w:val="24"/>
        </w:rPr>
        <w:t xml:space="preserve"> </w:t>
      </w:r>
      <w:r>
        <w:rPr>
          <w:rFonts w:ascii="Times New Roman" w:hAnsi="Times New Roman" w:cs="Times New Roman"/>
          <w:i/>
          <w:color w:val="000000"/>
          <w:sz w:val="24"/>
        </w:rPr>
        <w:t>Pearl</w:t>
      </w:r>
      <w:r>
        <w:rPr>
          <w:rFonts w:ascii="Times New Roman" w:hAnsi="Times New Roman" w:cs="Times New Roman"/>
          <w:color w:val="000000"/>
          <w:sz w:val="24"/>
        </w:rPr>
        <w:t xml:space="preserve"> </w:t>
      </w:r>
      <w:r>
        <w:rPr>
          <w:rFonts w:ascii="Times New Roman" w:hAnsi="Times New Roman" w:cs="Times New Roman"/>
          <w:i/>
          <w:color w:val="000000"/>
          <w:sz w:val="24"/>
        </w:rPr>
        <w:t>Earring</w:t>
      </w:r>
      <w:r>
        <w:rPr>
          <w:rFonts w:ascii="Times New Roman" w:hAnsi="Times New Roman" w:cs="Times New Roman"/>
          <w:color w:val="000000"/>
          <w:sz w:val="24"/>
        </w:rPr>
        <w:t xml:space="preserve"> is Vermeer's most well-known work of art. 39. </w:t>
      </w:r>
      <w:r>
        <w:rPr>
          <w:rFonts w:ascii="Times New Roman" w:hAnsi="Times New Roman" w:cs="Times New Roman"/>
          <w:color w:val="000000"/>
          <w:sz w:val="24"/>
          <w:u w:val="single"/>
        </w:rPr>
        <w:t xml:space="preserve">However, </w:t>
      </w:r>
      <w:r>
        <w:rPr>
          <w:rFonts w:ascii="Times New Roman" w:hAnsi="Times New Roman" w:cs="Times New Roman"/>
          <w:color w:val="000000"/>
          <w:sz w:val="24"/>
        </w:rPr>
        <w:t xml:space="preserve">it did not attain international fame until the end of the 20th century, 40. </w:t>
      </w:r>
      <w:r>
        <w:rPr>
          <w:rFonts w:ascii="Times New Roman" w:hAnsi="Times New Roman" w:cs="Times New Roman"/>
          <w:color w:val="000000"/>
          <w:sz w:val="24"/>
          <w:u w:val="single"/>
        </w:rPr>
        <w:t>when</w:t>
      </w:r>
      <w:r>
        <w:rPr>
          <w:rFonts w:ascii="Times New Roman" w:hAnsi="Times New Roman" w:cs="Times New Roman"/>
          <w:color w:val="000000"/>
          <w:sz w:val="24"/>
        </w:rPr>
        <w:t xml:space="preserve"> it was featured in a special exhibition in Washington, DC. The painting does not show a specific person. Instead, it shows 41. </w:t>
      </w:r>
      <w:r>
        <w:rPr>
          <w:rFonts w:ascii="Times New Roman" w:hAnsi="Times New Roman" w:cs="Times New Roman"/>
          <w:color w:val="000000"/>
          <w:sz w:val="24"/>
          <w:u w:val="single"/>
        </w:rPr>
        <w:t>an</w:t>
      </w:r>
      <w:r>
        <w:rPr>
          <w:rFonts w:ascii="Times New Roman" w:hAnsi="Times New Roman" w:cs="Times New Roman"/>
          <w:color w:val="000000"/>
          <w:sz w:val="24"/>
        </w:rPr>
        <w:t xml:space="preserve"> unknown girl dressed in grand clothing who, </w:t>
      </w:r>
      <w:r>
        <w:rPr>
          <w:rFonts w:hAnsi="宋体" w:cs="Times New Roman"/>
          <w:color w:val="000000"/>
          <w:sz w:val="24"/>
        </w:rPr>
        <w:t>“</w:t>
      </w:r>
      <w:r>
        <w:rPr>
          <w:rFonts w:ascii="Times New Roman" w:hAnsi="Times New Roman" w:cs="Times New Roman"/>
          <w:color w:val="000000"/>
          <w:sz w:val="24"/>
        </w:rPr>
        <w:t>like a vision coming from the darkness</w:t>
      </w:r>
      <w:r>
        <w:rPr>
          <w:rFonts w:ascii="Times New Roman" w:hAnsi="Times New Roman" w:cs="Times New Roman"/>
          <w:color w:val="000000"/>
          <w:sz w:val="24"/>
        </w:rPr>
        <w:t>，</w:t>
      </w:r>
      <w:r>
        <w:rPr>
          <w:rFonts w:hAnsi="宋体" w:cs="Times New Roman"/>
          <w:color w:val="000000"/>
          <w:sz w:val="24"/>
        </w:rPr>
        <w:t>”</w:t>
      </w:r>
      <w:r>
        <w:rPr>
          <w:rFonts w:ascii="Times New Roman" w:hAnsi="Times New Roman" w:cs="Times New Roman"/>
          <w:color w:val="000000"/>
          <w:sz w:val="24"/>
        </w:rPr>
        <w:t xml:space="preserve"> art historian Arthur K. Wheelock explained, “belongs to no specific time or place.” Vermeer is known for his ability to create shapes </w:t>
      </w:r>
      <w:r>
        <w:rPr>
          <w:rFonts w:ascii="Times New Roman" w:hAnsi="Times New Roman" w:cs="Times New Roman"/>
          <w:color w:val="000000"/>
          <w:sz w:val="24"/>
        </w:rPr>
        <w:t xml:space="preserve">and forms 42. </w:t>
      </w:r>
      <w:r>
        <w:rPr>
          <w:rFonts w:ascii="Times New Roman" w:hAnsi="Times New Roman" w:cs="Times New Roman"/>
          <w:color w:val="000000"/>
          <w:sz w:val="24"/>
          <w:u w:val="single"/>
        </w:rPr>
        <w:t>using</w:t>
      </w:r>
      <w:r>
        <w:rPr>
          <w:rFonts w:ascii="Times New Roman" w:hAnsi="Times New Roman" w:cs="Times New Roman"/>
          <w:color w:val="000000"/>
          <w:sz w:val="24"/>
        </w:rPr>
        <w:t xml:space="preserve">(use)light rather than line. This characteristic approach 43. </w:t>
      </w:r>
      <w:r>
        <w:rPr>
          <w:rFonts w:ascii="Times New Roman" w:hAnsi="Times New Roman" w:cs="Times New Roman"/>
          <w:color w:val="000000"/>
          <w:sz w:val="24"/>
          <w:u w:val="single"/>
        </w:rPr>
        <w:t>to</w:t>
      </w:r>
      <w:r>
        <w:rPr>
          <w:rFonts w:ascii="Times New Roman" w:hAnsi="Times New Roman" w:cs="Times New Roman"/>
          <w:color w:val="000000"/>
          <w:sz w:val="24"/>
        </w:rPr>
        <w:t xml:space="preserve"> modelling is particularly evident in </w:t>
      </w:r>
      <w:r>
        <w:rPr>
          <w:rFonts w:ascii="Times New Roman" w:hAnsi="Times New Roman" w:cs="Times New Roman"/>
          <w:i/>
          <w:color w:val="000000"/>
          <w:sz w:val="24"/>
        </w:rPr>
        <w:t>Girl</w:t>
      </w:r>
      <w:r>
        <w:rPr>
          <w:rFonts w:ascii="Times New Roman" w:hAnsi="Times New Roman" w:cs="Times New Roman"/>
          <w:color w:val="000000"/>
          <w:sz w:val="24"/>
        </w:rPr>
        <w:t xml:space="preserve"> </w:t>
      </w:r>
      <w:r>
        <w:rPr>
          <w:rFonts w:ascii="Book Antiqua" w:hAnsi="Book Antiqua" w:cs="Times New Roman"/>
          <w:i/>
          <w:color w:val="000000"/>
          <w:sz w:val="24"/>
        </w:rPr>
        <w:t>w</w:t>
      </w:r>
      <w:r>
        <w:rPr>
          <w:rFonts w:ascii="Times New Roman" w:hAnsi="Times New Roman" w:cs="Times New Roman"/>
          <w:i/>
          <w:color w:val="000000"/>
          <w:sz w:val="24"/>
        </w:rPr>
        <w:t>ith</w:t>
      </w:r>
      <w:r>
        <w:rPr>
          <w:rFonts w:ascii="Times New Roman" w:hAnsi="Times New Roman" w:cs="Times New Roman"/>
          <w:color w:val="000000"/>
          <w:sz w:val="24"/>
        </w:rPr>
        <w:t xml:space="preserve"> </w:t>
      </w:r>
      <w:r>
        <w:rPr>
          <w:rFonts w:ascii="Times New Roman" w:hAnsi="Times New Roman" w:cs="Times New Roman"/>
          <w:i/>
          <w:color w:val="000000"/>
          <w:sz w:val="24"/>
        </w:rPr>
        <w:t>a</w:t>
      </w:r>
      <w:r>
        <w:rPr>
          <w:rFonts w:ascii="Times New Roman" w:hAnsi="Times New Roman" w:cs="Times New Roman"/>
          <w:color w:val="000000"/>
          <w:sz w:val="24"/>
        </w:rPr>
        <w:t xml:space="preserve"> </w:t>
      </w:r>
      <w:r>
        <w:rPr>
          <w:rFonts w:ascii="Times New Roman" w:hAnsi="Times New Roman" w:cs="Times New Roman"/>
          <w:i/>
          <w:color w:val="000000"/>
          <w:sz w:val="24"/>
        </w:rPr>
        <w:t>Pearl</w:t>
      </w:r>
      <w:r>
        <w:rPr>
          <w:rFonts w:ascii="Times New Roman" w:hAnsi="Times New Roman" w:cs="Times New Roman"/>
          <w:color w:val="000000"/>
          <w:sz w:val="24"/>
        </w:rPr>
        <w:t xml:space="preserve"> </w:t>
      </w:r>
      <w:r>
        <w:rPr>
          <w:rFonts w:ascii="Times New Roman" w:hAnsi="Times New Roman" w:cs="Times New Roman"/>
          <w:i/>
          <w:color w:val="000000"/>
          <w:sz w:val="24"/>
        </w:rPr>
        <w:t>Earring</w:t>
      </w:r>
      <w:r>
        <w:rPr>
          <w:rFonts w:ascii="Times New Roman" w:hAnsi="Times New Roman" w:cs="Times New Roman"/>
          <w:color w:val="000000"/>
          <w:sz w:val="24"/>
        </w:rPr>
        <w:t>.</w:t>
      </w:r>
    </w:p>
    <w:p w14:paraId="57C07780" w14:textId="77777777" w:rsidR="00927A60" w:rsidRDefault="0030709B">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rPr>
        <w:t xml:space="preserve">In addition to its fascinating context and appealing beauty, the piece is celebrated for the mystery that surrounds it. </w:t>
      </w:r>
      <w:r>
        <w:rPr>
          <w:rFonts w:hAnsi="宋体" w:cs="Times New Roman"/>
          <w:color w:val="000000"/>
          <w:sz w:val="24"/>
        </w:rPr>
        <w:t>“</w:t>
      </w:r>
      <w:r>
        <w:rPr>
          <w:rFonts w:ascii="Times New Roman" w:hAnsi="Times New Roman" w:cs="Times New Roman"/>
          <w:color w:val="000000"/>
          <w:sz w:val="24"/>
        </w:rPr>
        <w:t>When you think about the Mona Lisa, she is also looking at us, but she isn't engaging</w:t>
      </w:r>
      <w:r>
        <w:rPr>
          <w:rFonts w:ascii="Times New Roman" w:hAnsi="Times New Roman" w:cs="Times New Roman"/>
          <w:color w:val="000000"/>
          <w:sz w:val="24"/>
        </w:rPr>
        <w:t>，</w:t>
      </w:r>
      <w:r>
        <w:rPr>
          <w:rFonts w:hAnsi="宋体" w:cs="Times New Roman"/>
          <w:color w:val="000000"/>
          <w:sz w:val="24"/>
        </w:rPr>
        <w:t>”</w:t>
      </w:r>
      <w:r>
        <w:rPr>
          <w:rFonts w:ascii="Times New Roman" w:hAnsi="Times New Roman" w:cs="Times New Roman"/>
          <w:color w:val="000000"/>
          <w:sz w:val="24"/>
        </w:rPr>
        <w:t xml:space="preserve"> Tracy Chevalier points out. </w:t>
      </w:r>
      <w:r>
        <w:rPr>
          <w:rFonts w:hAnsi="宋体" w:cs="Times New Roman"/>
          <w:color w:val="000000"/>
          <w:sz w:val="24"/>
        </w:rPr>
        <w:t>“</w:t>
      </w:r>
      <w:r>
        <w:rPr>
          <w:rFonts w:ascii="Times New Roman" w:hAnsi="Times New Roman" w:cs="Times New Roman"/>
          <w:color w:val="000000"/>
          <w:sz w:val="24"/>
        </w:rPr>
        <w:t xml:space="preserve">While </w:t>
      </w:r>
      <w:r>
        <w:rPr>
          <w:rFonts w:ascii="Times New Roman" w:hAnsi="Times New Roman" w:cs="Times New Roman"/>
          <w:i/>
          <w:color w:val="000000"/>
          <w:sz w:val="24"/>
        </w:rPr>
        <w:t>Girl</w:t>
      </w:r>
      <w:r>
        <w:rPr>
          <w:rFonts w:ascii="Times New Roman" w:hAnsi="Times New Roman" w:cs="Times New Roman"/>
          <w:color w:val="000000"/>
          <w:sz w:val="24"/>
        </w:rPr>
        <w:t xml:space="preserve"> </w:t>
      </w:r>
      <w:r>
        <w:rPr>
          <w:rFonts w:ascii="Book Antiqua" w:hAnsi="Book Antiqua" w:cs="Times New Roman"/>
          <w:i/>
          <w:color w:val="000000"/>
          <w:sz w:val="24"/>
        </w:rPr>
        <w:t>w</w:t>
      </w:r>
      <w:r>
        <w:rPr>
          <w:rFonts w:ascii="Times New Roman" w:hAnsi="Times New Roman" w:cs="Times New Roman"/>
          <w:i/>
          <w:color w:val="000000"/>
          <w:sz w:val="24"/>
        </w:rPr>
        <w:t>ith</w:t>
      </w:r>
      <w:r>
        <w:rPr>
          <w:rFonts w:ascii="Times New Roman" w:hAnsi="Times New Roman" w:cs="Times New Roman"/>
          <w:color w:val="000000"/>
          <w:sz w:val="24"/>
        </w:rPr>
        <w:t xml:space="preserve"> </w:t>
      </w:r>
      <w:r>
        <w:rPr>
          <w:rFonts w:ascii="Times New Roman" w:hAnsi="Times New Roman" w:cs="Times New Roman"/>
          <w:i/>
          <w:color w:val="000000"/>
          <w:sz w:val="24"/>
        </w:rPr>
        <w:t>a</w:t>
      </w:r>
      <w:r>
        <w:rPr>
          <w:rFonts w:ascii="Times New Roman" w:hAnsi="Times New Roman" w:cs="Times New Roman"/>
          <w:color w:val="000000"/>
          <w:sz w:val="24"/>
        </w:rPr>
        <w:t xml:space="preserve"> </w:t>
      </w:r>
      <w:r>
        <w:rPr>
          <w:rFonts w:ascii="Times New Roman" w:hAnsi="Times New Roman" w:cs="Times New Roman"/>
          <w:i/>
          <w:color w:val="000000"/>
          <w:sz w:val="24"/>
        </w:rPr>
        <w:t>Pearl</w:t>
      </w:r>
      <w:r>
        <w:rPr>
          <w:rFonts w:ascii="Times New Roman" w:hAnsi="Times New Roman" w:cs="Times New Roman"/>
          <w:color w:val="000000"/>
          <w:sz w:val="24"/>
        </w:rPr>
        <w:t xml:space="preserve"> </w:t>
      </w:r>
      <w:r>
        <w:rPr>
          <w:rFonts w:ascii="Times New Roman" w:hAnsi="Times New Roman" w:cs="Times New Roman"/>
          <w:i/>
          <w:color w:val="000000"/>
          <w:sz w:val="24"/>
        </w:rPr>
        <w:t>Earring</w:t>
      </w:r>
      <w:r>
        <w:rPr>
          <w:rFonts w:ascii="Times New Roman" w:hAnsi="Times New Roman" w:cs="Times New Roman"/>
          <w:color w:val="000000"/>
          <w:sz w:val="24"/>
        </w:rPr>
        <w:t xml:space="preserve"> is right there, there is nothing between her and us. She has this magical quality of being 44. </w:t>
      </w:r>
      <w:r>
        <w:rPr>
          <w:rFonts w:ascii="Times New Roman" w:hAnsi="Times New Roman" w:cs="Times New Roman"/>
          <w:color w:val="000000"/>
          <w:sz w:val="24"/>
          <w:u w:val="single"/>
        </w:rPr>
        <w:t>incredibly</w:t>
      </w:r>
      <w:r>
        <w:rPr>
          <w:rFonts w:ascii="Times New Roman" w:hAnsi="Times New Roman" w:cs="Times New Roman"/>
          <w:color w:val="000000"/>
          <w:sz w:val="24"/>
        </w:rPr>
        <w:t xml:space="preserve">(incredible)open and yet mysterious at the same time—and that is 45. </w:t>
      </w:r>
      <w:r>
        <w:rPr>
          <w:rFonts w:ascii="Times New Roman" w:hAnsi="Times New Roman" w:cs="Times New Roman"/>
          <w:color w:val="000000"/>
          <w:sz w:val="24"/>
          <w:u w:val="single"/>
        </w:rPr>
        <w:t>what</w:t>
      </w:r>
      <w:r>
        <w:rPr>
          <w:rFonts w:ascii="Times New Roman" w:hAnsi="Times New Roman" w:cs="Times New Roman"/>
          <w:color w:val="000000"/>
          <w:sz w:val="24"/>
        </w:rPr>
        <w:t xml:space="preserve"> makes her so appealing.</w:t>
      </w:r>
      <w:r>
        <w:rPr>
          <w:rFonts w:hAnsi="宋体" w:cs="Times New Roman"/>
          <w:color w:val="000000"/>
          <w:sz w:val="24"/>
        </w:rPr>
        <w:t>”</w:t>
      </w:r>
    </w:p>
    <w:p w14:paraId="3EF3C51D" w14:textId="70421942" w:rsidR="00927A60" w:rsidRDefault="0030709B">
      <w:pPr>
        <w:pStyle w:val="a3"/>
        <w:tabs>
          <w:tab w:val="left" w:pos="4680"/>
        </w:tabs>
        <w:snapToGrid w:val="0"/>
        <w:spacing w:line="360" w:lineRule="auto"/>
        <w:rPr>
          <w:rFonts w:ascii="Times New Roman" w:hAnsi="Times New Roman" w:cs="Times New Roman"/>
          <w:color w:val="000000"/>
          <w:sz w:val="24"/>
        </w:rPr>
      </w:pPr>
      <w:r>
        <w:rPr>
          <w:rFonts w:eastAsia="黑体" w:hAnsi="宋体" w:cs="Times New Roman"/>
          <w:color w:val="000000"/>
          <w:sz w:val="24"/>
        </w:rPr>
        <w:lastRenderedPageBreak/>
        <w:t>Ⅴ</w:t>
      </w:r>
      <w:r>
        <w:rPr>
          <w:rFonts w:ascii="Times New Roman" w:eastAsia="黑体" w:hAnsi="Times New Roman" w:cs="Times New Roman"/>
          <w:color w:val="000000"/>
          <w:sz w:val="24"/>
        </w:rPr>
        <w:t xml:space="preserve">. </w:t>
      </w:r>
      <w:r>
        <w:rPr>
          <w:rFonts w:ascii="Times New Roman" w:eastAsia="黑体" w:hAnsi="Times New Roman" w:cs="Times New Roman"/>
          <w:color w:val="000000"/>
          <w:sz w:val="24"/>
        </w:rPr>
        <w:t>写作</w:t>
      </w:r>
    </w:p>
    <w:p w14:paraId="79A30DFD" w14:textId="32CFEB9E" w:rsidR="00927A60" w:rsidRDefault="0030709B">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第一节　应用文写作</w:t>
      </w:r>
    </w:p>
    <w:p w14:paraId="430843A0" w14:textId="77777777" w:rsidR="00927A60" w:rsidRDefault="0030709B">
      <w:pPr>
        <w:pStyle w:val="a3"/>
        <w:tabs>
          <w:tab w:val="left" w:pos="4680"/>
        </w:tabs>
        <w:snapToGrid w:val="0"/>
        <w:spacing w:line="360" w:lineRule="auto"/>
        <w:ind w:firstLineChars="200" w:firstLine="480"/>
        <w:rPr>
          <w:rFonts w:ascii="Times New Roman" w:hAnsi="Times New Roman" w:cs="Times New Roman"/>
          <w:color w:val="000000"/>
          <w:sz w:val="24"/>
        </w:rPr>
      </w:pPr>
      <w:r>
        <w:rPr>
          <w:rFonts w:ascii="Times New Roman" w:hAnsi="Times New Roman" w:cs="Times New Roman"/>
          <w:color w:val="000000"/>
          <w:sz w:val="24"/>
        </w:rPr>
        <w:t>假设你是李华，你的朋友</w:t>
      </w:r>
      <w:r>
        <w:rPr>
          <w:rFonts w:ascii="Times New Roman" w:hAnsi="Times New Roman" w:cs="Times New Roman"/>
          <w:color w:val="000000"/>
          <w:sz w:val="24"/>
        </w:rPr>
        <w:t>Tom</w:t>
      </w:r>
      <w:r>
        <w:rPr>
          <w:rFonts w:ascii="Times New Roman" w:hAnsi="Times New Roman" w:cs="Times New Roman"/>
          <w:color w:val="000000"/>
          <w:sz w:val="24"/>
        </w:rPr>
        <w:t>邀请你下周去他们学校参加文化交流活动并向外国朋友介绍中国的传统绘画。但你正忙于准备期末考试，不得不谢绝邀请。请根据下面的要点用英语写一封信：</w:t>
      </w:r>
    </w:p>
    <w:p w14:paraId="2B3AF5DE" w14:textId="77777777" w:rsidR="00927A60" w:rsidRDefault="0030709B">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1. </w:t>
      </w:r>
      <w:r>
        <w:rPr>
          <w:rFonts w:ascii="Times New Roman" w:hAnsi="Times New Roman" w:cs="Times New Roman"/>
          <w:color w:val="000000"/>
          <w:sz w:val="24"/>
        </w:rPr>
        <w:t>谢绝邀请；</w:t>
      </w:r>
    </w:p>
    <w:p w14:paraId="082A3DF1" w14:textId="77777777" w:rsidR="00927A60" w:rsidRDefault="0030709B">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2. </w:t>
      </w:r>
      <w:r>
        <w:rPr>
          <w:rFonts w:ascii="Times New Roman" w:hAnsi="Times New Roman" w:cs="Times New Roman"/>
          <w:color w:val="000000"/>
          <w:sz w:val="24"/>
        </w:rPr>
        <w:t>说明理由；</w:t>
      </w:r>
    </w:p>
    <w:p w14:paraId="7DDCA851" w14:textId="77777777" w:rsidR="00927A60" w:rsidRDefault="0030709B">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3. </w:t>
      </w:r>
      <w:r>
        <w:rPr>
          <w:rFonts w:ascii="Times New Roman" w:hAnsi="Times New Roman" w:cs="Times New Roman"/>
          <w:color w:val="000000"/>
          <w:sz w:val="24"/>
        </w:rPr>
        <w:t>推荐朋友</w:t>
      </w:r>
      <w:r>
        <w:rPr>
          <w:rFonts w:ascii="Times New Roman" w:hAnsi="Times New Roman" w:cs="Times New Roman"/>
          <w:color w:val="000000"/>
          <w:sz w:val="24"/>
        </w:rPr>
        <w:t>Mary</w:t>
      </w:r>
      <w:r>
        <w:rPr>
          <w:rFonts w:ascii="Times New Roman" w:hAnsi="Times New Roman" w:cs="Times New Roman"/>
          <w:color w:val="000000"/>
          <w:sz w:val="24"/>
        </w:rPr>
        <w:t>参加，并说明原因。</w:t>
      </w:r>
    </w:p>
    <w:p w14:paraId="49FB603C" w14:textId="77777777" w:rsidR="00927A60" w:rsidRDefault="0030709B">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注意：</w:t>
      </w:r>
      <w:r>
        <w:rPr>
          <w:rFonts w:ascii="Times New Roman" w:hAnsi="Times New Roman" w:cs="Times New Roman"/>
          <w:color w:val="000000"/>
          <w:sz w:val="24"/>
        </w:rPr>
        <w:t xml:space="preserve">1. </w:t>
      </w:r>
      <w:r>
        <w:rPr>
          <w:rFonts w:ascii="Times New Roman" w:hAnsi="Times New Roman" w:cs="Times New Roman"/>
          <w:color w:val="000000"/>
          <w:sz w:val="24"/>
        </w:rPr>
        <w:t>词数</w:t>
      </w:r>
      <w:r>
        <w:rPr>
          <w:rFonts w:ascii="Times New Roman" w:hAnsi="Times New Roman" w:cs="Times New Roman"/>
          <w:color w:val="000000"/>
          <w:sz w:val="24"/>
        </w:rPr>
        <w:t>80</w:t>
      </w:r>
      <w:r>
        <w:rPr>
          <w:rFonts w:ascii="Times New Roman" w:hAnsi="Times New Roman" w:cs="Times New Roman"/>
          <w:color w:val="000000"/>
          <w:sz w:val="24"/>
        </w:rPr>
        <w:t>左右；</w:t>
      </w:r>
    </w:p>
    <w:p w14:paraId="31976034" w14:textId="77777777" w:rsidR="00927A60" w:rsidRDefault="0030709B">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2. </w:t>
      </w:r>
      <w:r>
        <w:rPr>
          <w:rFonts w:ascii="Times New Roman" w:hAnsi="Times New Roman" w:cs="Times New Roman"/>
          <w:color w:val="000000"/>
          <w:sz w:val="24"/>
        </w:rPr>
        <w:t>可以适当增加细节，以使行文连贯；</w:t>
      </w:r>
    </w:p>
    <w:p w14:paraId="183F18E9" w14:textId="77777777" w:rsidR="00927A60" w:rsidRDefault="0030709B">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3. </w:t>
      </w:r>
      <w:r>
        <w:rPr>
          <w:rFonts w:ascii="Times New Roman" w:hAnsi="Times New Roman" w:cs="Times New Roman"/>
          <w:color w:val="000000"/>
          <w:sz w:val="24"/>
        </w:rPr>
        <w:t>信的开头和结尾已给出，不计入总词数。</w:t>
      </w:r>
    </w:p>
    <w:p w14:paraId="009C78F4" w14:textId="77777777" w:rsidR="00927A60" w:rsidRDefault="0030709B">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Dear Tom</w:t>
      </w:r>
      <w:r>
        <w:rPr>
          <w:rFonts w:ascii="Times New Roman" w:hAnsi="Times New Roman" w:cs="Times New Roman"/>
          <w:color w:val="000000"/>
          <w:sz w:val="24"/>
        </w:rPr>
        <w:t>，</w:t>
      </w:r>
    </w:p>
    <w:p w14:paraId="3ACB237C" w14:textId="77777777" w:rsidR="00927A60" w:rsidRDefault="0030709B">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u w:val="single"/>
        </w:rPr>
        <w:t>Thank you very much for inviting to introduce the traditional Chinese painting to foreign friends, but I'm sorry to inform you that I can't make it. The reason is that I'm busy preparing myself for the coming final examination.</w:t>
      </w:r>
    </w:p>
    <w:p w14:paraId="19C9A0DC" w14:textId="77777777" w:rsidR="00927A60" w:rsidRDefault="0030709B">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u w:val="single"/>
        </w:rPr>
        <w:t>I strongly recommend my friend Mary to take my place next week. She began to learn painting at an early age and has a good knowledge of the traditional Chinese painting, which, together with her active personality and excellent spoken English, will help make your activity a success.</w:t>
      </w:r>
    </w:p>
    <w:p w14:paraId="43C249B8" w14:textId="77777777" w:rsidR="00927A60" w:rsidRDefault="0030709B">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u w:val="single"/>
        </w:rPr>
        <w:t>Sorry again for any inconvenience caused by my absence.</w:t>
      </w:r>
    </w:p>
    <w:p w14:paraId="388DEDA0" w14:textId="77777777" w:rsidR="00927A60" w:rsidRDefault="0030709B">
      <w:pPr>
        <w:pStyle w:val="a3"/>
        <w:tabs>
          <w:tab w:val="left" w:pos="4680"/>
        </w:tabs>
        <w:snapToGrid w:val="0"/>
        <w:spacing w:line="360" w:lineRule="auto"/>
        <w:jc w:val="right"/>
        <w:rPr>
          <w:rFonts w:ascii="Times New Roman" w:hAnsi="Times New Roman" w:cs="Times New Roman"/>
          <w:color w:val="000000"/>
          <w:sz w:val="24"/>
        </w:rPr>
      </w:pPr>
      <w:r>
        <w:rPr>
          <w:rFonts w:ascii="Times New Roman" w:hAnsi="Times New Roman" w:cs="Times New Roman"/>
          <w:color w:val="000000"/>
          <w:sz w:val="24"/>
        </w:rPr>
        <w:t>Yours sincerely</w:t>
      </w:r>
      <w:r>
        <w:rPr>
          <w:rFonts w:ascii="Times New Roman" w:hAnsi="Times New Roman" w:cs="Times New Roman"/>
          <w:color w:val="000000"/>
          <w:sz w:val="24"/>
        </w:rPr>
        <w:t>，</w:t>
      </w:r>
    </w:p>
    <w:p w14:paraId="155FAC5A" w14:textId="77777777" w:rsidR="00927A60" w:rsidRDefault="0030709B">
      <w:pPr>
        <w:pStyle w:val="a3"/>
        <w:tabs>
          <w:tab w:val="left" w:pos="4680"/>
        </w:tabs>
        <w:snapToGrid w:val="0"/>
        <w:spacing w:line="360" w:lineRule="auto"/>
        <w:jc w:val="right"/>
        <w:rPr>
          <w:rFonts w:ascii="Times New Roman" w:hAnsi="Times New Roman" w:cs="Times New Roman"/>
          <w:color w:val="000000"/>
          <w:sz w:val="24"/>
        </w:rPr>
      </w:pPr>
      <w:r>
        <w:rPr>
          <w:rFonts w:ascii="Times New Roman" w:hAnsi="Times New Roman" w:cs="Times New Roman"/>
          <w:color w:val="000000"/>
          <w:sz w:val="24"/>
        </w:rPr>
        <w:t>Li Hua</w:t>
      </w:r>
    </w:p>
    <w:p w14:paraId="20D6067E" w14:textId="6D8EE2F0" w:rsidR="00927A60" w:rsidRDefault="0030709B">
      <w:pPr>
        <w:pStyle w:val="a3"/>
        <w:tabs>
          <w:tab w:val="left" w:pos="4680"/>
        </w:tabs>
        <w:snapToGrid w:val="0"/>
        <w:spacing w:line="360" w:lineRule="auto"/>
        <w:rPr>
          <w:rFonts w:ascii="Times New Roman" w:eastAsia="楷体_GB2312" w:hAnsi="Times New Roman" w:cs="Times New Roman"/>
          <w:color w:val="000000"/>
          <w:sz w:val="24"/>
        </w:rPr>
      </w:pPr>
      <w:r>
        <w:rPr>
          <w:rFonts w:ascii="Times New Roman" w:hAnsi="Times New Roman" w:cs="Times New Roman"/>
          <w:color w:val="000000"/>
          <w:sz w:val="24"/>
        </w:rPr>
        <w:t>第二节　读后续写</w:t>
      </w:r>
    </w:p>
    <w:p w14:paraId="633C1C9F" w14:textId="77777777" w:rsidR="00927A60" w:rsidRDefault="0030709B">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阅读下面材料，根据其内容和所给段落开头语续写两段，使之构成一篇完整的短文。</w:t>
      </w:r>
    </w:p>
    <w:p w14:paraId="5248D4C1" w14:textId="77777777" w:rsidR="00927A60" w:rsidRDefault="0030709B">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rPr>
        <w:t>Jatin and his younger sister, Neha, lived with their parents in a poor neighbourhood. Their mother was very sick and their father was struggling to find a job, and they had only a little money with which to buy food. As they had not paid the rent for several months, the landlord was breathing down their necks (</w:t>
      </w:r>
      <w:r>
        <w:rPr>
          <w:rFonts w:ascii="Times New Roman" w:hAnsi="Times New Roman" w:cs="Times New Roman"/>
          <w:color w:val="000000"/>
          <w:sz w:val="24"/>
        </w:rPr>
        <w:t>盯着他们</w:t>
      </w:r>
      <w:r>
        <w:rPr>
          <w:rFonts w:ascii="Times New Roman" w:hAnsi="Times New Roman" w:cs="Times New Roman"/>
          <w:color w:val="000000"/>
          <w:sz w:val="24"/>
        </w:rPr>
        <w:t>)</w:t>
      </w:r>
      <w:r>
        <w:rPr>
          <w:rFonts w:ascii="Times New Roman" w:hAnsi="Times New Roman" w:cs="Times New Roman"/>
          <w:color w:val="000000"/>
          <w:sz w:val="24"/>
        </w:rPr>
        <w:t>．</w:t>
      </w:r>
    </w:p>
    <w:p w14:paraId="6796ACCE" w14:textId="77777777" w:rsidR="00927A60" w:rsidRDefault="0030709B">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rPr>
        <w:t xml:space="preserve">One day, Jatin took Neha's shoes to a shoe repairman to be fixed, but he lost them on the way home. It wasn't until he got home that he realised he had lost the </w:t>
      </w:r>
      <w:r>
        <w:rPr>
          <w:rFonts w:ascii="Times New Roman" w:hAnsi="Times New Roman" w:cs="Times New Roman"/>
          <w:color w:val="000000"/>
          <w:sz w:val="24"/>
        </w:rPr>
        <w:lastRenderedPageBreak/>
        <w:t>shoes. He was afraid that his parents would be angry and disappointed, so he begged his sister to keep it secret. Neha agreed and the two decided to share Jatin's running shoes. Neha's school hours were in the morning, so she would wear them first. After school, she would rush back and give them to Jatin. He could then run to his school, which began</w:t>
      </w:r>
      <w:r>
        <w:rPr>
          <w:rFonts w:ascii="Times New Roman" w:hAnsi="Times New Roman" w:cs="Times New Roman"/>
          <w:color w:val="000000"/>
          <w:sz w:val="24"/>
        </w:rPr>
        <w:t xml:space="preserve"> in the afternoon. Although he ran as fast as he could, Jatin often arrived late and was warned by the school.</w:t>
      </w:r>
    </w:p>
    <w:p w14:paraId="2E3D9EBE" w14:textId="77777777" w:rsidR="00927A60" w:rsidRDefault="0030709B">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rPr>
        <w:t>A long-distance race was going to be held for the boys in the city. When Jatin learned that the third prize was a new pair of shoes, he decided to take part. He ran home excitedly and promised his sister that he would win her the new shoes.</w:t>
      </w:r>
    </w:p>
    <w:p w14:paraId="349CD2A3" w14:textId="77777777" w:rsidR="00927A60" w:rsidRDefault="0030709B">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rPr>
        <w:t>The day of the race arrived. Jatin had a strong start, but halfway through the race he began to get tired and his legs began to ache. Getting more and more exhausted, he thought only of Neha and his promise to her. Dreaming of the new shoes he would win for his sister gave him strength, and he stayed right behind the two fastest runners, determined to finish third. Suddenly, as the finish line drew near, another runner collided (</w:t>
      </w:r>
      <w:r>
        <w:rPr>
          <w:rFonts w:ascii="Times New Roman" w:hAnsi="Times New Roman" w:cs="Times New Roman"/>
          <w:color w:val="000000"/>
          <w:sz w:val="24"/>
        </w:rPr>
        <w:t>碰撞</w:t>
      </w:r>
      <w:r>
        <w:rPr>
          <w:rFonts w:ascii="Times New Roman" w:hAnsi="Times New Roman" w:cs="Times New Roman"/>
          <w:color w:val="000000"/>
          <w:sz w:val="24"/>
        </w:rPr>
        <w:t>) with Jatin from behind and Jatin crashed to the ground.</w:t>
      </w:r>
    </w:p>
    <w:p w14:paraId="1DBF31D1" w14:textId="77777777" w:rsidR="00927A60" w:rsidRDefault="0030709B">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注意：续写词数应为</w:t>
      </w:r>
      <w:r>
        <w:rPr>
          <w:rFonts w:ascii="Times New Roman" w:hAnsi="Times New Roman" w:cs="Times New Roman"/>
          <w:color w:val="000000"/>
          <w:sz w:val="24"/>
        </w:rPr>
        <w:t>150</w:t>
      </w:r>
      <w:r>
        <w:rPr>
          <w:rFonts w:ascii="Times New Roman" w:hAnsi="Times New Roman" w:cs="Times New Roman"/>
          <w:color w:val="000000"/>
          <w:sz w:val="24"/>
        </w:rPr>
        <w:t>左右。</w:t>
      </w:r>
    </w:p>
    <w:p w14:paraId="3B2186F0" w14:textId="77777777" w:rsidR="00927A60" w:rsidRDefault="0030709B">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rPr>
        <w:t xml:space="preserve">Jatin looked up and he saw the other boys rushing ahead. </w:t>
      </w:r>
      <w:r>
        <w:rPr>
          <w:rFonts w:ascii="Times New Roman" w:hAnsi="Times New Roman" w:cs="Times New Roman"/>
          <w:color w:val="000000"/>
          <w:sz w:val="24"/>
          <w:u w:val="single"/>
        </w:rPr>
        <w:t>Refusing to give up at this crucial point, Jatin clenched his teeth, jumped to his feet and ran as fast as he could. Finally, he was the fourth one to dash across the finish line. Jatin couldn't help sobbing at the thought of letting his sister down. But much to his surprise, the runner who collided with him was disqualified for breaking the rule and Jatin won the third prize. Jatin felt overjoyed and relieved during the award ceremony, holding the sh</w:t>
      </w:r>
      <w:r>
        <w:rPr>
          <w:rFonts w:ascii="Times New Roman" w:hAnsi="Times New Roman" w:cs="Times New Roman"/>
          <w:color w:val="000000"/>
          <w:sz w:val="24"/>
          <w:u w:val="single"/>
        </w:rPr>
        <w:t>oes close to his chest.</w:t>
      </w:r>
    </w:p>
    <w:p w14:paraId="3BD010CC" w14:textId="77777777" w:rsidR="00927A60" w:rsidRDefault="0030709B">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rPr>
        <w:t xml:space="preserve">Filled with pleasure, Jatin walked home in no time. </w:t>
      </w:r>
      <w:r>
        <w:rPr>
          <w:rFonts w:ascii="Times New Roman" w:hAnsi="Times New Roman" w:cs="Times New Roman"/>
          <w:color w:val="000000"/>
          <w:sz w:val="24"/>
          <w:u w:val="single"/>
        </w:rPr>
        <w:t xml:space="preserve">He could not wait to see his sister and share the good news. On his arrival, Jatin found Neha was walking around outside nervously and anxiously. </w:t>
      </w:r>
      <w:r>
        <w:rPr>
          <w:rFonts w:hAnsi="宋体" w:cs="Times New Roman"/>
          <w:color w:val="000000"/>
          <w:sz w:val="24"/>
          <w:u w:val="single"/>
        </w:rPr>
        <w:t>“</w:t>
      </w:r>
      <w:r>
        <w:rPr>
          <w:rFonts w:ascii="Times New Roman" w:hAnsi="Times New Roman" w:cs="Times New Roman"/>
          <w:color w:val="000000"/>
          <w:sz w:val="24"/>
          <w:u w:val="single"/>
        </w:rPr>
        <w:t>Neha, see what I have got for you</w:t>
      </w:r>
      <w:r>
        <w:rPr>
          <w:rFonts w:ascii="Times New Roman" w:hAnsi="Times New Roman" w:cs="Times New Roman"/>
          <w:color w:val="000000"/>
          <w:sz w:val="24"/>
          <w:u w:val="single"/>
        </w:rPr>
        <w:t>，</w:t>
      </w:r>
      <w:r>
        <w:rPr>
          <w:rFonts w:hAnsi="宋体" w:cs="Times New Roman"/>
          <w:color w:val="000000"/>
          <w:sz w:val="24"/>
          <w:u w:val="single"/>
        </w:rPr>
        <w:t>”</w:t>
      </w:r>
      <w:r>
        <w:rPr>
          <w:rFonts w:ascii="Times New Roman" w:hAnsi="Times New Roman" w:cs="Times New Roman"/>
          <w:color w:val="000000"/>
          <w:sz w:val="24"/>
          <w:u w:val="single"/>
        </w:rPr>
        <w:t xml:space="preserve"> Jatin said excitedly, taking the prize out of his bag with his trembling hands. The instant Neha saw the shoes, her face lit up. So thrilled was she that she threw herself at Jatin. “Thank you! Jatin.” Tears of joy welled up in their eyes as the brother and the sister hugged t</w:t>
      </w:r>
      <w:r>
        <w:rPr>
          <w:rFonts w:ascii="Times New Roman" w:hAnsi="Times New Roman" w:cs="Times New Roman"/>
          <w:color w:val="000000"/>
          <w:sz w:val="24"/>
          <w:u w:val="single"/>
        </w:rPr>
        <w:t>ightly together.</w:t>
      </w:r>
    </w:p>
    <w:p w14:paraId="5C642632" w14:textId="77777777" w:rsidR="00927A60" w:rsidRDefault="00927A60"/>
    <w:sectPr w:rsidR="00927A60">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CDFDA4" w14:textId="77777777" w:rsidR="0030709B" w:rsidRDefault="0030709B">
      <w:r>
        <w:separator/>
      </w:r>
    </w:p>
  </w:endnote>
  <w:endnote w:type="continuationSeparator" w:id="0">
    <w:p w14:paraId="2910171F" w14:textId="77777777" w:rsidR="0030709B" w:rsidRDefault="003070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0" w:usb1="00000000" w:usb2="00000010" w:usb3="00000000" w:csb0="00040000"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97AB38" w14:textId="77777777" w:rsidR="00927A60" w:rsidRDefault="0030709B">
    <w:pPr>
      <w:pStyle w:val="a7"/>
      <w:jc w:val="center"/>
    </w:pPr>
    <w:r>
      <w:fldChar w:fldCharType="begin"/>
    </w:r>
    <w:r>
      <w:instrText xml:space="preserve"> PAGE  \* MERGEFORMAT </w:instrText>
    </w:r>
    <w:r>
      <w:fldChar w:fldCharType="separate"/>
    </w:r>
    <w:r>
      <w:t>13</w:t>
    </w:r>
    <w:r>
      <w:fldChar w:fldCharType="end"/>
    </w:r>
    <w:r>
      <w:t>/</w:t>
    </w:r>
    <w:r>
      <w:fldChar w:fldCharType="begin"/>
    </w:r>
    <w:r>
      <w:instrText xml:space="preserve"> NUMPAGES  \* MERGEFORMAT </w:instrText>
    </w:r>
    <w:r>
      <w:fldChar w:fldCharType="separate"/>
    </w:r>
    <w:r>
      <w:t>13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281EB2" w14:textId="77777777" w:rsidR="0030709B" w:rsidRDefault="0030709B">
      <w:r>
        <w:separator/>
      </w:r>
    </w:p>
  </w:footnote>
  <w:footnote w:type="continuationSeparator" w:id="0">
    <w:p w14:paraId="3CD27BAC" w14:textId="77777777" w:rsidR="0030709B" w:rsidRDefault="0030709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6364F"/>
    <w:rsid w:val="00013C10"/>
    <w:rsid w:val="00021382"/>
    <w:rsid w:val="00090355"/>
    <w:rsid w:val="000F6696"/>
    <w:rsid w:val="00125270"/>
    <w:rsid w:val="001C6B00"/>
    <w:rsid w:val="001D6127"/>
    <w:rsid w:val="00205CF5"/>
    <w:rsid w:val="00242A82"/>
    <w:rsid w:val="002E1687"/>
    <w:rsid w:val="0030709B"/>
    <w:rsid w:val="003B2955"/>
    <w:rsid w:val="00411C51"/>
    <w:rsid w:val="00524947"/>
    <w:rsid w:val="005E0C58"/>
    <w:rsid w:val="00640329"/>
    <w:rsid w:val="00650E07"/>
    <w:rsid w:val="006679F3"/>
    <w:rsid w:val="006F22C3"/>
    <w:rsid w:val="007C29F3"/>
    <w:rsid w:val="00825062"/>
    <w:rsid w:val="00850AFC"/>
    <w:rsid w:val="008625C4"/>
    <w:rsid w:val="00881ACD"/>
    <w:rsid w:val="00892625"/>
    <w:rsid w:val="008A7DC3"/>
    <w:rsid w:val="008C213E"/>
    <w:rsid w:val="00927A60"/>
    <w:rsid w:val="00954897"/>
    <w:rsid w:val="00A352BF"/>
    <w:rsid w:val="00A70355"/>
    <w:rsid w:val="00A914FB"/>
    <w:rsid w:val="00B6364F"/>
    <w:rsid w:val="00C10E5F"/>
    <w:rsid w:val="00C8702E"/>
    <w:rsid w:val="00D85921"/>
    <w:rsid w:val="00E57DF5"/>
    <w:rsid w:val="00E57E40"/>
    <w:rsid w:val="00E834FB"/>
    <w:rsid w:val="00E9217D"/>
    <w:rsid w:val="00E966D8"/>
    <w:rsid w:val="00F31AFD"/>
    <w:rsid w:val="0453249C"/>
    <w:rsid w:val="15201A90"/>
    <w:rsid w:val="186C19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0D92F1E"/>
  <w15:docId w15:val="{8A4A7752-FAD1-43CC-B38E-F95BA2FC92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qFormat/>
    <w:rPr>
      <w:rFonts w:asciiTheme="minorEastAsia" w:eastAsiaTheme="minorEastAsia" w:hAnsi="Courier New" w:cs="Courier New"/>
    </w:rPr>
  </w:style>
  <w:style w:type="paragraph" w:styleId="a5">
    <w:name w:val="Balloon Text"/>
    <w:basedOn w:val="a"/>
    <w:link w:val="a6"/>
    <w:qFormat/>
    <w:rPr>
      <w:sz w:val="18"/>
      <w:szCs w:val="18"/>
    </w:rPr>
  </w:style>
  <w:style w:type="paragraph" w:styleId="a7">
    <w:name w:val="footer"/>
    <w:basedOn w:val="a"/>
    <w:link w:val="a8"/>
    <w:qFormat/>
    <w:pPr>
      <w:tabs>
        <w:tab w:val="center" w:pos="4153"/>
        <w:tab w:val="right" w:pos="8306"/>
      </w:tabs>
      <w:snapToGrid w:val="0"/>
      <w:jc w:val="left"/>
    </w:pPr>
    <w:rPr>
      <w:sz w:val="18"/>
      <w:szCs w:val="18"/>
    </w:rPr>
  </w:style>
  <w:style w:type="paragraph" w:styleId="a9">
    <w:name w:val="header"/>
    <w:basedOn w:val="a"/>
    <w:link w:val="aa"/>
    <w:qFormat/>
    <w:pPr>
      <w:pBdr>
        <w:bottom w:val="single" w:sz="6" w:space="1" w:color="auto"/>
      </w:pBdr>
      <w:tabs>
        <w:tab w:val="center" w:pos="4153"/>
        <w:tab w:val="right" w:pos="8306"/>
      </w:tabs>
      <w:snapToGrid w:val="0"/>
      <w:jc w:val="center"/>
    </w:pPr>
    <w:rPr>
      <w:sz w:val="18"/>
      <w:szCs w:val="18"/>
    </w:rPr>
  </w:style>
  <w:style w:type="character" w:customStyle="1" w:styleId="a4">
    <w:name w:val="纯文本 字符"/>
    <w:basedOn w:val="a0"/>
    <w:link w:val="a3"/>
    <w:qFormat/>
    <w:rPr>
      <w:rFonts w:asciiTheme="minorEastAsia" w:eastAsiaTheme="minorEastAsia" w:hAnsi="Courier New" w:cs="Courier New"/>
      <w:kern w:val="2"/>
      <w:sz w:val="21"/>
      <w:szCs w:val="24"/>
    </w:rPr>
  </w:style>
  <w:style w:type="character" w:customStyle="1" w:styleId="aa">
    <w:name w:val="页眉 字符"/>
    <w:basedOn w:val="a0"/>
    <w:link w:val="a9"/>
    <w:qFormat/>
    <w:rPr>
      <w:kern w:val="2"/>
      <w:sz w:val="18"/>
      <w:szCs w:val="18"/>
    </w:rPr>
  </w:style>
  <w:style w:type="character" w:customStyle="1" w:styleId="a8">
    <w:name w:val="页脚 字符"/>
    <w:basedOn w:val="a0"/>
    <w:link w:val="a7"/>
    <w:qFormat/>
    <w:rPr>
      <w:kern w:val="2"/>
      <w:sz w:val="18"/>
      <w:szCs w:val="18"/>
    </w:rPr>
  </w:style>
  <w:style w:type="character" w:customStyle="1" w:styleId="a6">
    <w:name w:val="批注框文本 字符"/>
    <w:basedOn w:val="a0"/>
    <w:link w:val="a5"/>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自定义 1">
      <a:majorFont>
        <a:latin typeface="Calibri"/>
        <a:ea typeface="宋体"/>
        <a:cs typeface=""/>
      </a:majorFont>
      <a:minorFont>
        <a:latin typeface="Calibri"/>
        <a:ea typeface="宋体"/>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13</Pages>
  <Words>5238</Words>
  <Characters>17182</Characters>
  <Application>Microsoft Office Word</Application>
  <DocSecurity>0</DocSecurity>
  <Lines>381</Lines>
  <Paragraphs>257</Paragraphs>
  <ScaleCrop>false</ScaleCrop>
  <Company>Microsoft</Company>
  <LinksUpToDate>false</LinksUpToDate>
  <CharactersWithSpaces>22163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XSL</dc:creator>
  <cp:keywords>QQ752179280</cp:keywords>
  <cp:lastModifiedBy>DELL</cp:lastModifiedBy>
  <cp:revision>18</cp:revision>
  <dcterms:created xsi:type="dcterms:W3CDTF">2024-08-13T06:38:00Z</dcterms:created>
  <dcterms:modified xsi:type="dcterms:W3CDTF">2026-02-11T08:25:00Z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eyJoZGlkIjoiM2YyN2RjOThmMTliZGNjYjRkMTU0MGYzMTg1MTQxMmMiLCJ1c2VySWQiOiI0MjE5MjQ3ODMifQ==</vt:lpwstr>
  </property>
  <property fmtid="{D5CDD505-2E9C-101B-9397-08002B2CF9AE}" pid="3" name="KSOProductBuildVer">
    <vt:lpwstr>2052-12.1.0.23125</vt:lpwstr>
  </property>
  <property fmtid="{D5CDD505-2E9C-101B-9397-08002B2CF9AE}" pid="4" name="ICV">
    <vt:lpwstr>D96B6EC64AF34682BDA5A5B4EE46571B_12</vt:lpwstr>
  </property>
</Properties>
</file>